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A48" w:rsidRDefault="00E16A48" w:rsidP="00E16A48">
      <w:pPr>
        <w:spacing w:line="480" w:lineRule="auto"/>
        <w:jc w:val="center"/>
        <w:rPr>
          <w:rFonts w:ascii="Times New Roman" w:eastAsia="Times New Roman" w:hAnsi="Times New Roman" w:cs="Times New Roman"/>
          <w:sz w:val="36"/>
          <w:szCs w:val="36"/>
        </w:rPr>
      </w:pPr>
      <w:r>
        <w:rPr>
          <w:noProof/>
          <w:lang w:eastAsia="es-MX"/>
        </w:rPr>
        <w:drawing>
          <wp:anchor distT="114300" distB="114300" distL="114300" distR="114300" simplePos="0" relativeHeight="251660288" behindDoc="0" locked="0" layoutInCell="1" hidden="0" allowOverlap="1" wp14:anchorId="41F4F565" wp14:editId="6D76F1C4">
            <wp:simplePos x="0" y="0"/>
            <wp:positionH relativeFrom="margin">
              <wp:posOffset>4827905</wp:posOffset>
            </wp:positionH>
            <wp:positionV relativeFrom="paragraph">
              <wp:posOffset>487680</wp:posOffset>
            </wp:positionV>
            <wp:extent cx="1590675" cy="904875"/>
            <wp:effectExtent l="0" t="0" r="0" b="0"/>
            <wp:wrapSquare wrapText="bothSides" distT="114300" distB="114300" distL="114300" distR="1143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1590675" cy="904875"/>
                    </a:xfrm>
                    <a:prstGeom prst="rect">
                      <a:avLst/>
                    </a:prstGeom>
                    <a:ln/>
                  </pic:spPr>
                </pic:pic>
              </a:graphicData>
            </a:graphic>
          </wp:anchor>
        </w:drawing>
      </w:r>
      <w:r>
        <w:rPr>
          <w:noProof/>
          <w:lang w:eastAsia="es-MX"/>
        </w:rPr>
        <w:drawing>
          <wp:anchor distT="114300" distB="114300" distL="114300" distR="114300" simplePos="0" relativeHeight="251659264" behindDoc="0" locked="0" layoutInCell="1" hidden="0" allowOverlap="1" wp14:anchorId="0725D063" wp14:editId="50B813E5">
            <wp:simplePos x="0" y="0"/>
            <wp:positionH relativeFrom="margin">
              <wp:posOffset>-702310</wp:posOffset>
            </wp:positionH>
            <wp:positionV relativeFrom="paragraph">
              <wp:posOffset>462915</wp:posOffset>
            </wp:positionV>
            <wp:extent cx="1676400" cy="7620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1676400" cy="762000"/>
                    </a:xfrm>
                    <a:prstGeom prst="rect">
                      <a:avLst/>
                    </a:prstGeom>
                    <a:ln/>
                  </pic:spPr>
                </pic:pic>
              </a:graphicData>
            </a:graphic>
          </wp:anchor>
        </w:drawing>
      </w:r>
    </w:p>
    <w:p w:rsidR="00E16A48" w:rsidRPr="004A358B" w:rsidRDefault="00E16A48" w:rsidP="00E16A48">
      <w:pPr>
        <w:spacing w:line="480" w:lineRule="auto"/>
        <w:jc w:val="center"/>
        <w:rPr>
          <w:rFonts w:ascii="Times New Roman" w:eastAsia="Times New Roman" w:hAnsi="Times New Roman" w:cs="Times New Roman"/>
          <w:sz w:val="36"/>
          <w:szCs w:val="36"/>
        </w:rPr>
      </w:pPr>
    </w:p>
    <w:p w:rsidR="00E16A48" w:rsidRPr="004A358B" w:rsidRDefault="00E16A48" w:rsidP="00E16A48">
      <w:pPr>
        <w:spacing w:line="480" w:lineRule="auto"/>
        <w:jc w:val="center"/>
        <w:rPr>
          <w:rFonts w:ascii="Times New Roman" w:eastAsia="Times New Roman" w:hAnsi="Times New Roman" w:cs="Times New Roman"/>
          <w:sz w:val="36"/>
          <w:szCs w:val="36"/>
        </w:rPr>
      </w:pPr>
      <w:r w:rsidRPr="004A358B">
        <w:rPr>
          <w:rFonts w:ascii="Times New Roman" w:eastAsia="Times New Roman" w:hAnsi="Times New Roman" w:cs="Times New Roman"/>
          <w:sz w:val="36"/>
          <w:szCs w:val="36"/>
        </w:rPr>
        <w:t>Universidad Autónoma de Nuevo León</w:t>
      </w:r>
    </w:p>
    <w:p w:rsidR="00E16A48" w:rsidRPr="004A358B" w:rsidRDefault="00E16A48" w:rsidP="00E16A48">
      <w:pPr>
        <w:spacing w:line="480" w:lineRule="auto"/>
        <w:jc w:val="center"/>
        <w:rPr>
          <w:rFonts w:ascii="Times New Roman" w:eastAsia="Times New Roman" w:hAnsi="Times New Roman" w:cs="Times New Roman"/>
          <w:sz w:val="32"/>
          <w:szCs w:val="32"/>
        </w:rPr>
      </w:pPr>
      <w:r w:rsidRPr="004A358B">
        <w:rPr>
          <w:rFonts w:ascii="Times New Roman" w:eastAsia="Times New Roman" w:hAnsi="Times New Roman" w:cs="Times New Roman"/>
          <w:sz w:val="32"/>
          <w:szCs w:val="32"/>
        </w:rPr>
        <w:t>Facultad de Ciencias de la Comunicación</w:t>
      </w:r>
    </w:p>
    <w:p w:rsidR="00E16A48" w:rsidRPr="004A358B" w:rsidRDefault="00E16A48" w:rsidP="00E16A48">
      <w:pPr>
        <w:spacing w:line="480" w:lineRule="auto"/>
        <w:jc w:val="center"/>
        <w:rPr>
          <w:rFonts w:ascii="Times New Roman" w:eastAsia="Times New Roman" w:hAnsi="Times New Roman" w:cs="Times New Roman"/>
          <w:sz w:val="28"/>
          <w:szCs w:val="28"/>
        </w:rPr>
      </w:pPr>
      <w:r w:rsidRPr="004A358B">
        <w:rPr>
          <w:rFonts w:ascii="Times New Roman" w:eastAsia="Times New Roman" w:hAnsi="Times New Roman" w:cs="Times New Roman"/>
          <w:sz w:val="28"/>
          <w:szCs w:val="28"/>
        </w:rPr>
        <w:t>Licenciatura en Mercadotecnia y Gestión de la Imagen</w:t>
      </w:r>
    </w:p>
    <w:p w:rsidR="00E16A48" w:rsidRDefault="00E16A48" w:rsidP="00E16A48">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Proyectos de mercadotecnia e innovación de hipermercados </w:t>
      </w:r>
    </w:p>
    <w:p w:rsidR="00E16A48" w:rsidRDefault="00E16A48"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Default="008521A4" w:rsidP="00E16A48">
      <w:pPr>
        <w:spacing w:line="480" w:lineRule="auto"/>
        <w:jc w:val="center"/>
        <w:rPr>
          <w:rFonts w:ascii="Times New Roman" w:eastAsia="Times New Roman" w:hAnsi="Times New Roman" w:cs="Times New Roman"/>
          <w:sz w:val="24"/>
          <w:szCs w:val="24"/>
        </w:rPr>
      </w:pPr>
    </w:p>
    <w:p w:rsidR="008521A4" w:rsidRPr="004A358B" w:rsidRDefault="008521A4" w:rsidP="00E16A48">
      <w:pPr>
        <w:spacing w:line="480" w:lineRule="auto"/>
        <w:jc w:val="center"/>
        <w:rPr>
          <w:rFonts w:ascii="Times New Roman" w:eastAsia="Times New Roman" w:hAnsi="Times New Roman" w:cs="Times New Roman"/>
          <w:sz w:val="24"/>
          <w:szCs w:val="24"/>
        </w:rPr>
      </w:pPr>
    </w:p>
    <w:p w:rsidR="00E16A48" w:rsidRPr="004A358B" w:rsidRDefault="00E16A48" w:rsidP="00E16A48">
      <w:pPr>
        <w:spacing w:line="48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Grupo N29</w:t>
      </w:r>
    </w:p>
    <w:p w:rsidR="00E16A48" w:rsidRPr="004A358B" w:rsidRDefault="00E16A48" w:rsidP="00E16A48">
      <w:pPr>
        <w:spacing w:line="480" w:lineRule="auto"/>
        <w:jc w:val="right"/>
        <w:rPr>
          <w:rFonts w:ascii="Times New Roman" w:eastAsia="Times New Roman" w:hAnsi="Times New Roman" w:cs="Times New Roman"/>
          <w:sz w:val="24"/>
          <w:szCs w:val="24"/>
        </w:rPr>
      </w:pPr>
    </w:p>
    <w:p w:rsidR="00E16A48" w:rsidRPr="004A358B" w:rsidRDefault="00E16A48" w:rsidP="00E16A48">
      <w:pPr>
        <w:spacing w:line="480" w:lineRule="auto"/>
        <w:jc w:val="right"/>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Víctor Bryan Reyes Jaramillo 1748890</w:t>
      </w: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Pr="004A358B" w:rsidRDefault="008521A4" w:rsidP="008521A4">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sidR="00E16A48" w:rsidRPr="004A358B">
        <w:rPr>
          <w:rFonts w:ascii="Times New Roman" w:eastAsia="Times New Roman" w:hAnsi="Times New Roman" w:cs="Times New Roman"/>
          <w:sz w:val="24"/>
          <w:szCs w:val="24"/>
        </w:rPr>
        <w:t>/0</w:t>
      </w:r>
      <w:r w:rsidR="001722C7">
        <w:rPr>
          <w:rFonts w:ascii="Times New Roman" w:eastAsia="Times New Roman" w:hAnsi="Times New Roman" w:cs="Times New Roman"/>
          <w:sz w:val="24"/>
          <w:szCs w:val="24"/>
        </w:rPr>
        <w:t>4</w:t>
      </w:r>
      <w:r w:rsidR="00E16A48" w:rsidRPr="004A358B">
        <w:rPr>
          <w:rFonts w:ascii="Times New Roman" w:eastAsia="Times New Roman" w:hAnsi="Times New Roman" w:cs="Times New Roman"/>
          <w:sz w:val="24"/>
          <w:szCs w:val="24"/>
        </w:rPr>
        <w:t>/19</w:t>
      </w:r>
    </w:p>
    <w:p w:rsidR="00E16A48" w:rsidRPr="004A358B" w:rsidRDefault="00E16A48" w:rsidP="008521A4">
      <w:pPr>
        <w:spacing w:line="480" w:lineRule="auto"/>
        <w:jc w:val="center"/>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Monterrey, Nuevo León</w:t>
      </w:r>
      <w:bookmarkStart w:id="0" w:name="_GoBack"/>
      <w:bookmarkEnd w:id="0"/>
    </w:p>
    <w:p w:rsidR="00E16A48" w:rsidRPr="004A358B" w:rsidRDefault="00E16A48" w:rsidP="00E16A48">
      <w:pPr>
        <w:spacing w:line="480" w:lineRule="auto"/>
        <w:jc w:val="center"/>
        <w:rPr>
          <w:rFonts w:ascii="Times New Roman" w:eastAsia="Times New Roman" w:hAnsi="Times New Roman" w:cs="Times New Roman"/>
          <w:sz w:val="24"/>
          <w:szCs w:val="24"/>
        </w:rPr>
      </w:pPr>
    </w:p>
    <w:p w:rsidR="00E16A48" w:rsidRPr="00413AAF" w:rsidRDefault="00E16A48" w:rsidP="0061240C">
      <w:pPr>
        <w:rPr>
          <w:rFonts w:ascii="Arial" w:hAnsi="Arial" w:cs="Arial"/>
          <w:b/>
          <w:sz w:val="24"/>
          <w:szCs w:val="24"/>
        </w:rPr>
      </w:pPr>
    </w:p>
    <w:p w:rsidR="003A24E4" w:rsidRPr="00413AAF" w:rsidRDefault="003A24E4" w:rsidP="001722C7">
      <w:pPr>
        <w:spacing w:line="360" w:lineRule="auto"/>
        <w:rPr>
          <w:rFonts w:ascii="Arial" w:hAnsi="Arial" w:cs="Arial"/>
          <w:b/>
          <w:sz w:val="24"/>
          <w:szCs w:val="24"/>
        </w:rPr>
      </w:pPr>
      <w:r w:rsidRPr="00413AAF">
        <w:rPr>
          <w:rFonts w:ascii="Arial" w:hAnsi="Arial" w:cs="Arial"/>
          <w:b/>
          <w:sz w:val="24"/>
          <w:szCs w:val="24"/>
        </w:rPr>
        <w:t>Introducción</w:t>
      </w:r>
    </w:p>
    <w:p w:rsidR="00C802A4" w:rsidRDefault="00C802A4" w:rsidP="001722C7">
      <w:pPr>
        <w:spacing w:line="360" w:lineRule="auto"/>
        <w:rPr>
          <w:rFonts w:ascii="Arial" w:hAnsi="Arial" w:cs="Arial"/>
          <w:b/>
          <w:sz w:val="24"/>
          <w:szCs w:val="24"/>
        </w:rPr>
      </w:pPr>
    </w:p>
    <w:p w:rsidR="001722C7" w:rsidRDefault="001722C7" w:rsidP="001722C7">
      <w:pPr>
        <w:spacing w:line="360" w:lineRule="auto"/>
        <w:rPr>
          <w:rFonts w:ascii="Arial" w:hAnsi="Arial" w:cs="Arial"/>
          <w:sz w:val="24"/>
          <w:szCs w:val="24"/>
        </w:rPr>
      </w:pPr>
      <w:r w:rsidRPr="001722C7">
        <w:rPr>
          <w:rFonts w:ascii="Arial" w:hAnsi="Arial" w:cs="Arial"/>
          <w:sz w:val="24"/>
          <w:szCs w:val="24"/>
        </w:rPr>
        <w:t xml:space="preserve">El mundo cambia cada vez más y por lo tanto los seres humanos hemos desarrollado nuevas tareas y nuevas necesidades, las cuales no podemos satisfacer por nosotros mismos en dicho caso de ser algo realmente urgente. Para esto se han creado un sinfín de nuevas aplicaciones y herramientas para ayudarnos a mejorar o simplificar nuestras vidas. Desde audiolibros, hasta aplicaciones para encontrar trabajo, esas y muchas más herramientas se han estado creando en los últimos años con el fin de facilitarnos todo. </w:t>
      </w:r>
    </w:p>
    <w:p w:rsidR="001722C7" w:rsidRPr="001722C7" w:rsidRDefault="001722C7" w:rsidP="001722C7">
      <w:pPr>
        <w:spacing w:line="360" w:lineRule="auto"/>
        <w:rPr>
          <w:rFonts w:ascii="Arial" w:hAnsi="Arial" w:cs="Arial"/>
          <w:sz w:val="24"/>
          <w:szCs w:val="24"/>
        </w:rPr>
      </w:pPr>
    </w:p>
    <w:p w:rsidR="00C802A4" w:rsidRDefault="003A24E4" w:rsidP="001722C7">
      <w:pPr>
        <w:spacing w:line="360" w:lineRule="auto"/>
        <w:rPr>
          <w:rFonts w:ascii="Arial" w:hAnsi="Arial" w:cs="Arial"/>
          <w:sz w:val="24"/>
          <w:szCs w:val="24"/>
        </w:rPr>
      </w:pPr>
      <w:r>
        <w:rPr>
          <w:rFonts w:ascii="Arial" w:hAnsi="Arial" w:cs="Arial"/>
          <w:sz w:val="24"/>
          <w:szCs w:val="24"/>
        </w:rPr>
        <w:t xml:space="preserve">La tecnología </w:t>
      </w:r>
      <w:r w:rsidR="009A5017">
        <w:rPr>
          <w:rFonts w:ascii="Arial" w:hAnsi="Arial" w:cs="Arial"/>
          <w:sz w:val="24"/>
          <w:szCs w:val="24"/>
        </w:rPr>
        <w:t xml:space="preserve">y los seres humanos estamos cambiando </w:t>
      </w:r>
      <w:r w:rsidR="00A41CB6">
        <w:rPr>
          <w:rFonts w:ascii="Arial" w:hAnsi="Arial" w:cs="Arial"/>
          <w:sz w:val="24"/>
          <w:szCs w:val="24"/>
        </w:rPr>
        <w:t>juntos, complementándonos y apoyándonos en nuestras tareas más básicas y una de esas es el apre</w:t>
      </w:r>
      <w:r w:rsidR="00077F3C">
        <w:rPr>
          <w:rFonts w:ascii="Arial" w:hAnsi="Arial" w:cs="Arial"/>
          <w:sz w:val="24"/>
          <w:szCs w:val="24"/>
        </w:rPr>
        <w:t>nder</w:t>
      </w:r>
      <w:r w:rsidR="00774E28">
        <w:rPr>
          <w:rFonts w:ascii="Arial" w:hAnsi="Arial" w:cs="Arial"/>
          <w:sz w:val="24"/>
          <w:szCs w:val="24"/>
        </w:rPr>
        <w:t xml:space="preserve">. </w:t>
      </w:r>
    </w:p>
    <w:p w:rsidR="00C802A4" w:rsidRDefault="00C802A4" w:rsidP="001722C7">
      <w:pPr>
        <w:spacing w:line="360" w:lineRule="auto"/>
        <w:rPr>
          <w:rFonts w:ascii="Arial" w:hAnsi="Arial" w:cs="Arial"/>
          <w:sz w:val="24"/>
          <w:szCs w:val="24"/>
        </w:rPr>
      </w:pPr>
    </w:p>
    <w:p w:rsidR="001722C7" w:rsidRDefault="00774E28" w:rsidP="001722C7">
      <w:pPr>
        <w:spacing w:line="360" w:lineRule="auto"/>
        <w:rPr>
          <w:rFonts w:ascii="Arial" w:hAnsi="Arial" w:cs="Arial"/>
          <w:sz w:val="24"/>
          <w:szCs w:val="24"/>
        </w:rPr>
      </w:pPr>
      <w:r>
        <w:rPr>
          <w:rFonts w:ascii="Arial" w:hAnsi="Arial" w:cs="Arial"/>
          <w:sz w:val="24"/>
          <w:szCs w:val="24"/>
        </w:rPr>
        <w:t xml:space="preserve">En la actualidad </w:t>
      </w:r>
      <w:r w:rsidR="005359D1">
        <w:rPr>
          <w:rFonts w:ascii="Arial" w:hAnsi="Arial" w:cs="Arial"/>
          <w:sz w:val="24"/>
          <w:szCs w:val="24"/>
        </w:rPr>
        <w:t>existen</w:t>
      </w:r>
      <w:r>
        <w:rPr>
          <w:rFonts w:ascii="Arial" w:hAnsi="Arial" w:cs="Arial"/>
          <w:sz w:val="24"/>
          <w:szCs w:val="24"/>
        </w:rPr>
        <w:t xml:space="preserve"> miles de herramientas que nos pueden ser de gran ayuda, más uno nunca conoce todas y las funciones de cada una. Estas herramientas se han ido creando a lo largo del tiempo conforme a las necesidades de las personas para tener una vida más fácil. Algunas de estas herramientas posiblemente aún no estén siendo bien implementadas por las personas o le dan un uso totalmente distinto e inadecuado. </w:t>
      </w:r>
    </w:p>
    <w:p w:rsidR="001722C7" w:rsidRDefault="001722C7" w:rsidP="001722C7">
      <w:pPr>
        <w:spacing w:line="360" w:lineRule="auto"/>
        <w:rPr>
          <w:rFonts w:ascii="Arial" w:hAnsi="Arial" w:cs="Arial"/>
          <w:sz w:val="24"/>
          <w:szCs w:val="24"/>
        </w:rPr>
      </w:pPr>
      <w:r>
        <w:rPr>
          <w:rFonts w:ascii="Arial" w:hAnsi="Arial" w:cs="Arial"/>
          <w:sz w:val="24"/>
          <w:szCs w:val="24"/>
        </w:rPr>
        <w:t xml:space="preserve"> </w:t>
      </w: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C802A4" w:rsidRDefault="00C802A4" w:rsidP="001722C7">
      <w:pPr>
        <w:spacing w:line="360" w:lineRule="auto"/>
        <w:rPr>
          <w:rFonts w:ascii="Arial" w:hAnsi="Arial" w:cs="Arial"/>
          <w:sz w:val="24"/>
          <w:szCs w:val="24"/>
        </w:rPr>
      </w:pPr>
    </w:p>
    <w:p w:rsidR="000E0903" w:rsidRDefault="000E0903" w:rsidP="001722C7">
      <w:pPr>
        <w:spacing w:line="360" w:lineRule="auto"/>
        <w:rPr>
          <w:rFonts w:ascii="Arial" w:hAnsi="Arial" w:cs="Arial"/>
          <w:sz w:val="24"/>
          <w:szCs w:val="24"/>
        </w:rPr>
      </w:pPr>
    </w:p>
    <w:p w:rsidR="000E0903" w:rsidRDefault="000E0903" w:rsidP="001722C7">
      <w:pPr>
        <w:spacing w:line="360" w:lineRule="auto"/>
        <w:rPr>
          <w:rFonts w:ascii="Arial" w:hAnsi="Arial" w:cs="Arial"/>
          <w:sz w:val="24"/>
          <w:szCs w:val="24"/>
        </w:rPr>
      </w:pPr>
    </w:p>
    <w:p w:rsidR="000E0903" w:rsidRDefault="000E0903" w:rsidP="001722C7">
      <w:pPr>
        <w:spacing w:line="360" w:lineRule="auto"/>
        <w:rPr>
          <w:rFonts w:ascii="Arial" w:hAnsi="Arial" w:cs="Arial"/>
          <w:b/>
          <w:sz w:val="24"/>
          <w:szCs w:val="24"/>
        </w:rPr>
      </w:pPr>
      <w:r w:rsidRPr="000E0903">
        <w:rPr>
          <w:rFonts w:ascii="Arial" w:hAnsi="Arial" w:cs="Arial"/>
          <w:b/>
          <w:sz w:val="24"/>
          <w:szCs w:val="24"/>
        </w:rPr>
        <w:t>Competencia digital #1: Cómo y dónde buscar por Internet</w:t>
      </w:r>
    </w:p>
    <w:p w:rsidR="000E0903" w:rsidRPr="000E0903" w:rsidRDefault="000E0903" w:rsidP="001722C7">
      <w:pPr>
        <w:spacing w:line="360" w:lineRule="auto"/>
        <w:rPr>
          <w:rFonts w:ascii="Arial" w:hAnsi="Arial" w:cs="Arial"/>
          <w:sz w:val="24"/>
          <w:szCs w:val="24"/>
        </w:rPr>
      </w:pPr>
      <w:r w:rsidRPr="000E0903">
        <w:rPr>
          <w:rFonts w:ascii="Arial" w:hAnsi="Arial" w:cs="Arial"/>
          <w:sz w:val="24"/>
          <w:szCs w:val="24"/>
        </w:rPr>
        <w:t>Aprender a extraer información online de forma efectiva y saber cómo comprobar la fiabilidad de la información obtenida, es una habilidad importante a adquirir para iniciar cualquier aprendizaje. Sin esta competencia digital, se repiten unas prácticas erróneas que retornan de forma constante resultados pobres y recursos obsoletos. La mayoría de docentes y estudiantes introducen las primeras palabras que se les ocurren dentro de un buscador web como Google y se quedan con la primera respuesta.</w:t>
      </w:r>
    </w:p>
    <w:p w:rsidR="000E0903" w:rsidRDefault="000E0903" w:rsidP="001722C7">
      <w:pPr>
        <w:spacing w:line="360" w:lineRule="auto"/>
      </w:pPr>
    </w:p>
    <w:p w:rsidR="000E0903" w:rsidRDefault="000E0903" w:rsidP="001722C7">
      <w:pPr>
        <w:spacing w:line="360" w:lineRule="auto"/>
        <w:rPr>
          <w:rFonts w:ascii="Arial" w:hAnsi="Arial" w:cs="Arial"/>
          <w:sz w:val="24"/>
          <w:szCs w:val="24"/>
        </w:rPr>
      </w:pPr>
      <w:r w:rsidRPr="000E0903">
        <w:rPr>
          <w:rFonts w:ascii="Arial" w:hAnsi="Arial" w:cs="Arial"/>
          <w:sz w:val="24"/>
          <w:szCs w:val="24"/>
        </w:rPr>
        <w:t xml:space="preserve">Herramientas esenciales: Fuentes de información </w:t>
      </w:r>
      <w:r w:rsidRPr="000E0903">
        <w:rPr>
          <w:rFonts w:ascii="Arial" w:hAnsi="Arial" w:cs="Arial"/>
          <w:sz w:val="24"/>
          <w:szCs w:val="24"/>
        </w:rPr>
        <w:cr/>
      </w:r>
    </w:p>
    <w:p w:rsidR="000E0903" w:rsidRPr="006E29D8" w:rsidRDefault="000E0903" w:rsidP="006E29D8">
      <w:pPr>
        <w:pStyle w:val="Prrafodelista"/>
        <w:numPr>
          <w:ilvl w:val="0"/>
          <w:numId w:val="8"/>
        </w:numPr>
        <w:spacing w:line="360" w:lineRule="auto"/>
        <w:rPr>
          <w:rFonts w:ascii="Arial" w:hAnsi="Arial" w:cs="Arial"/>
          <w:sz w:val="24"/>
          <w:szCs w:val="24"/>
        </w:rPr>
      </w:pPr>
      <w:r w:rsidRPr="006E29D8">
        <w:rPr>
          <w:rFonts w:ascii="Arial" w:hAnsi="Arial" w:cs="Arial"/>
          <w:sz w:val="24"/>
          <w:szCs w:val="24"/>
        </w:rPr>
        <w:t>Buscador de Google:</w:t>
      </w:r>
    </w:p>
    <w:p w:rsidR="000E0903" w:rsidRDefault="000E0903" w:rsidP="000E0903">
      <w:pPr>
        <w:spacing w:line="360" w:lineRule="auto"/>
        <w:rPr>
          <w:rFonts w:ascii="Arial" w:hAnsi="Arial" w:cs="Arial"/>
          <w:sz w:val="24"/>
          <w:szCs w:val="24"/>
        </w:rPr>
      </w:pPr>
      <w:r w:rsidRPr="000E0903">
        <w:rPr>
          <w:rFonts w:ascii="Arial" w:hAnsi="Arial" w:cs="Arial"/>
          <w:sz w:val="24"/>
          <w:szCs w:val="24"/>
        </w:rPr>
        <w:t>Gracias a técnicas de búsqueda avanzada, Google te</w:t>
      </w:r>
      <w:r>
        <w:rPr>
          <w:rFonts w:ascii="Arial" w:hAnsi="Arial" w:cs="Arial"/>
          <w:sz w:val="24"/>
          <w:szCs w:val="24"/>
        </w:rPr>
        <w:t xml:space="preserve"> </w:t>
      </w:r>
      <w:r w:rsidRPr="000E0903">
        <w:rPr>
          <w:rFonts w:ascii="Arial" w:hAnsi="Arial" w:cs="Arial"/>
          <w:sz w:val="24"/>
          <w:szCs w:val="24"/>
        </w:rPr>
        <w:t>ofrece la posibilidad de filtrar los resultados de</w:t>
      </w:r>
      <w:r>
        <w:rPr>
          <w:rFonts w:ascii="Arial" w:hAnsi="Arial" w:cs="Arial"/>
          <w:sz w:val="24"/>
          <w:szCs w:val="24"/>
        </w:rPr>
        <w:t xml:space="preserve"> </w:t>
      </w:r>
      <w:r w:rsidRPr="000E0903">
        <w:rPr>
          <w:rFonts w:ascii="Arial" w:hAnsi="Arial" w:cs="Arial"/>
          <w:sz w:val="24"/>
          <w:szCs w:val="24"/>
        </w:rPr>
        <w:t>búsqueda rápidamente y acceder a recursos</w:t>
      </w:r>
      <w:r>
        <w:rPr>
          <w:rFonts w:ascii="Arial" w:hAnsi="Arial" w:cs="Arial"/>
          <w:sz w:val="24"/>
          <w:szCs w:val="24"/>
        </w:rPr>
        <w:t xml:space="preserve"> </w:t>
      </w:r>
      <w:r w:rsidRPr="000E0903">
        <w:rPr>
          <w:rFonts w:ascii="Arial" w:hAnsi="Arial" w:cs="Arial"/>
          <w:sz w:val="24"/>
          <w:szCs w:val="24"/>
        </w:rPr>
        <w:t>educativos online, m</w:t>
      </w:r>
      <w:r>
        <w:rPr>
          <w:rFonts w:ascii="Arial" w:hAnsi="Arial" w:cs="Arial"/>
          <w:sz w:val="24"/>
          <w:szCs w:val="24"/>
        </w:rPr>
        <w:t xml:space="preserve">ás allá de la primera página de </w:t>
      </w:r>
      <w:r w:rsidRPr="000E0903">
        <w:rPr>
          <w:rFonts w:ascii="Arial" w:hAnsi="Arial" w:cs="Arial"/>
          <w:sz w:val="24"/>
          <w:szCs w:val="24"/>
        </w:rPr>
        <w:t>resultados.</w:t>
      </w:r>
    </w:p>
    <w:p w:rsidR="000E0903" w:rsidRDefault="000E0903" w:rsidP="000E0903">
      <w:pPr>
        <w:spacing w:line="360" w:lineRule="auto"/>
        <w:rPr>
          <w:rFonts w:ascii="Arial" w:hAnsi="Arial" w:cs="Arial"/>
          <w:sz w:val="24"/>
          <w:szCs w:val="24"/>
        </w:rPr>
      </w:pPr>
    </w:p>
    <w:p w:rsidR="000E0903" w:rsidRDefault="000E0903" w:rsidP="000E0903">
      <w:pPr>
        <w:spacing w:line="360" w:lineRule="auto"/>
        <w:rPr>
          <w:rFonts w:ascii="Arial" w:hAnsi="Arial" w:cs="Arial"/>
          <w:sz w:val="24"/>
          <w:szCs w:val="24"/>
        </w:rPr>
      </w:pPr>
      <w:r>
        <w:rPr>
          <w:rFonts w:ascii="Arial" w:hAnsi="Arial" w:cs="Arial"/>
          <w:sz w:val="24"/>
          <w:szCs w:val="24"/>
        </w:rPr>
        <w:t>Este sin duda es el buscador más utilizado pero por lo mismo ciento que la información es demasiado vaga. Ya que totas las personas no pasan de la primera página de respuestas.</w:t>
      </w:r>
    </w:p>
    <w:p w:rsidR="000E0903" w:rsidRDefault="000E0903" w:rsidP="000E0903">
      <w:pPr>
        <w:spacing w:line="360" w:lineRule="auto"/>
        <w:rPr>
          <w:rFonts w:ascii="Arial" w:hAnsi="Arial" w:cs="Arial"/>
          <w:sz w:val="24"/>
          <w:szCs w:val="24"/>
        </w:rPr>
      </w:pPr>
    </w:p>
    <w:p w:rsidR="000E0903" w:rsidRPr="006E29D8" w:rsidRDefault="000E0903" w:rsidP="006E29D8">
      <w:pPr>
        <w:pStyle w:val="Prrafodelista"/>
        <w:numPr>
          <w:ilvl w:val="0"/>
          <w:numId w:val="7"/>
        </w:numPr>
        <w:spacing w:line="360" w:lineRule="auto"/>
        <w:rPr>
          <w:rFonts w:ascii="Arial" w:hAnsi="Arial" w:cs="Arial"/>
          <w:sz w:val="24"/>
          <w:szCs w:val="24"/>
        </w:rPr>
      </w:pPr>
      <w:r w:rsidRPr="006E29D8">
        <w:rPr>
          <w:rFonts w:ascii="Arial" w:hAnsi="Arial" w:cs="Arial"/>
          <w:sz w:val="24"/>
          <w:szCs w:val="24"/>
        </w:rPr>
        <w:t>Google Académico</w:t>
      </w:r>
    </w:p>
    <w:p w:rsidR="000E0903" w:rsidRDefault="000E0903" w:rsidP="000E0903">
      <w:pPr>
        <w:spacing w:line="360" w:lineRule="auto"/>
        <w:rPr>
          <w:rFonts w:ascii="Arial" w:hAnsi="Arial" w:cs="Arial"/>
          <w:sz w:val="24"/>
          <w:szCs w:val="24"/>
        </w:rPr>
      </w:pPr>
      <w:r>
        <w:rPr>
          <w:rFonts w:ascii="Arial" w:hAnsi="Arial" w:cs="Arial"/>
          <w:sz w:val="24"/>
          <w:szCs w:val="24"/>
        </w:rPr>
        <w:t xml:space="preserve">Permite buscar bibliografía </w:t>
      </w:r>
      <w:r w:rsidRPr="000E0903">
        <w:rPr>
          <w:rFonts w:ascii="Arial" w:hAnsi="Arial" w:cs="Arial"/>
          <w:sz w:val="24"/>
          <w:szCs w:val="24"/>
        </w:rPr>
        <w:t xml:space="preserve">especializada en </w:t>
      </w:r>
      <w:r>
        <w:rPr>
          <w:rFonts w:ascii="Arial" w:hAnsi="Arial" w:cs="Arial"/>
          <w:sz w:val="24"/>
          <w:szCs w:val="24"/>
        </w:rPr>
        <w:t xml:space="preserve">un gran número de disciplinas y </w:t>
      </w:r>
      <w:r w:rsidRPr="000E0903">
        <w:rPr>
          <w:rFonts w:ascii="Arial" w:hAnsi="Arial" w:cs="Arial"/>
          <w:sz w:val="24"/>
          <w:szCs w:val="24"/>
        </w:rPr>
        <w:t>fuentes como, por e</w:t>
      </w:r>
      <w:r>
        <w:rPr>
          <w:rFonts w:ascii="Arial" w:hAnsi="Arial" w:cs="Arial"/>
          <w:sz w:val="24"/>
          <w:szCs w:val="24"/>
        </w:rPr>
        <w:t xml:space="preserve">jemplo, estudios revisados por </w:t>
      </w:r>
      <w:r w:rsidRPr="000E0903">
        <w:rPr>
          <w:rFonts w:ascii="Arial" w:hAnsi="Arial" w:cs="Arial"/>
          <w:sz w:val="24"/>
          <w:szCs w:val="24"/>
        </w:rPr>
        <w:t>especialistas, tesis, l</w:t>
      </w:r>
      <w:r>
        <w:rPr>
          <w:rFonts w:ascii="Arial" w:hAnsi="Arial" w:cs="Arial"/>
          <w:sz w:val="24"/>
          <w:szCs w:val="24"/>
        </w:rPr>
        <w:t xml:space="preserve">ibros, resúmenes y artículos de </w:t>
      </w:r>
      <w:r w:rsidRPr="000E0903">
        <w:rPr>
          <w:rFonts w:ascii="Arial" w:hAnsi="Arial" w:cs="Arial"/>
          <w:sz w:val="24"/>
          <w:szCs w:val="24"/>
        </w:rPr>
        <w:t>fuentes como edi</w:t>
      </w:r>
      <w:r>
        <w:rPr>
          <w:rFonts w:ascii="Arial" w:hAnsi="Arial" w:cs="Arial"/>
          <w:sz w:val="24"/>
          <w:szCs w:val="24"/>
        </w:rPr>
        <w:t xml:space="preserve">toriales académicas, sociedades </w:t>
      </w:r>
      <w:r w:rsidRPr="000E0903">
        <w:rPr>
          <w:rFonts w:ascii="Arial" w:hAnsi="Arial" w:cs="Arial"/>
          <w:sz w:val="24"/>
          <w:szCs w:val="24"/>
        </w:rPr>
        <w:t>profesionales, unive</w:t>
      </w:r>
      <w:r>
        <w:rPr>
          <w:rFonts w:ascii="Arial" w:hAnsi="Arial" w:cs="Arial"/>
          <w:sz w:val="24"/>
          <w:szCs w:val="24"/>
        </w:rPr>
        <w:t xml:space="preserve">rsidades y otras organizaciones </w:t>
      </w:r>
      <w:r w:rsidRPr="000E0903">
        <w:rPr>
          <w:rFonts w:ascii="Arial" w:hAnsi="Arial" w:cs="Arial"/>
          <w:sz w:val="24"/>
          <w:szCs w:val="24"/>
        </w:rPr>
        <w:t>académicas.</w:t>
      </w:r>
    </w:p>
    <w:p w:rsidR="000E0903" w:rsidRDefault="000E0903" w:rsidP="000E0903">
      <w:pPr>
        <w:spacing w:line="360" w:lineRule="auto"/>
        <w:rPr>
          <w:rFonts w:ascii="Arial" w:hAnsi="Arial" w:cs="Arial"/>
          <w:sz w:val="24"/>
          <w:szCs w:val="24"/>
        </w:rPr>
      </w:pPr>
    </w:p>
    <w:p w:rsidR="000E0903" w:rsidRDefault="000E0903" w:rsidP="000E0903">
      <w:pPr>
        <w:spacing w:line="360" w:lineRule="auto"/>
        <w:rPr>
          <w:rFonts w:ascii="Arial" w:hAnsi="Arial" w:cs="Arial"/>
          <w:sz w:val="24"/>
          <w:szCs w:val="24"/>
        </w:rPr>
      </w:pPr>
      <w:r>
        <w:rPr>
          <w:rFonts w:ascii="Arial" w:hAnsi="Arial" w:cs="Arial"/>
          <w:sz w:val="24"/>
          <w:szCs w:val="24"/>
        </w:rPr>
        <w:t>Sin duda para investigaciones profesionales esta plataforma es de muy gran ayuda pero la manera en la que se presentan los resultados no es buena, ya que creo que hace que el usuario se confunda o tarde demasiado en encontrar la información que necesitan.</w:t>
      </w:r>
    </w:p>
    <w:p w:rsidR="000E0903" w:rsidRDefault="000E0903" w:rsidP="000E0903">
      <w:pPr>
        <w:spacing w:line="360" w:lineRule="auto"/>
        <w:rPr>
          <w:rFonts w:ascii="Arial" w:hAnsi="Arial" w:cs="Arial"/>
          <w:sz w:val="24"/>
          <w:szCs w:val="24"/>
        </w:rPr>
      </w:pPr>
    </w:p>
    <w:p w:rsidR="006E29D8" w:rsidRDefault="006E29D8" w:rsidP="006E29D8">
      <w:pPr>
        <w:pStyle w:val="Prrafodelista"/>
        <w:numPr>
          <w:ilvl w:val="0"/>
          <w:numId w:val="7"/>
        </w:numPr>
        <w:spacing w:line="360" w:lineRule="auto"/>
        <w:rPr>
          <w:rFonts w:ascii="Arial" w:hAnsi="Arial" w:cs="Arial"/>
          <w:sz w:val="24"/>
          <w:szCs w:val="24"/>
        </w:rPr>
      </w:pPr>
      <w:proofErr w:type="spellStart"/>
      <w:r w:rsidRPr="006E29D8">
        <w:rPr>
          <w:rFonts w:ascii="Arial" w:hAnsi="Arial" w:cs="Arial"/>
          <w:sz w:val="24"/>
          <w:szCs w:val="24"/>
        </w:rPr>
        <w:t>Dialnet</w:t>
      </w:r>
      <w:proofErr w:type="spellEnd"/>
    </w:p>
    <w:p w:rsidR="006E29D8" w:rsidRDefault="006E29D8" w:rsidP="006E29D8">
      <w:pPr>
        <w:spacing w:line="360" w:lineRule="auto"/>
        <w:rPr>
          <w:rFonts w:ascii="Arial" w:hAnsi="Arial" w:cs="Arial"/>
          <w:sz w:val="24"/>
          <w:szCs w:val="24"/>
        </w:rPr>
      </w:pPr>
      <w:r>
        <w:rPr>
          <w:rFonts w:ascii="Arial" w:hAnsi="Arial" w:cs="Arial"/>
          <w:sz w:val="24"/>
          <w:szCs w:val="24"/>
        </w:rPr>
        <w:t>P</w:t>
      </w:r>
      <w:r w:rsidRPr="006E29D8">
        <w:rPr>
          <w:rFonts w:ascii="Arial" w:hAnsi="Arial" w:cs="Arial"/>
          <w:sz w:val="24"/>
          <w:szCs w:val="24"/>
        </w:rPr>
        <w:t>ortal de difus</w:t>
      </w:r>
      <w:r>
        <w:rPr>
          <w:rFonts w:ascii="Arial" w:hAnsi="Arial" w:cs="Arial"/>
          <w:sz w:val="24"/>
          <w:szCs w:val="24"/>
        </w:rPr>
        <w:t xml:space="preserve">ión científica especializado en </w:t>
      </w:r>
      <w:r w:rsidRPr="006E29D8">
        <w:rPr>
          <w:rFonts w:ascii="Arial" w:hAnsi="Arial" w:cs="Arial"/>
          <w:sz w:val="24"/>
          <w:szCs w:val="24"/>
        </w:rPr>
        <w:t>ciencias humanas y</w:t>
      </w:r>
      <w:r>
        <w:rPr>
          <w:rFonts w:ascii="Arial" w:hAnsi="Arial" w:cs="Arial"/>
          <w:sz w:val="24"/>
          <w:szCs w:val="24"/>
        </w:rPr>
        <w:t xml:space="preserve"> sociales que fue creado por la </w:t>
      </w:r>
      <w:r w:rsidRPr="006E29D8">
        <w:rPr>
          <w:rFonts w:ascii="Arial" w:hAnsi="Arial" w:cs="Arial"/>
          <w:sz w:val="24"/>
          <w:szCs w:val="24"/>
        </w:rPr>
        <w:t>Universidad de L</w:t>
      </w:r>
      <w:r>
        <w:rPr>
          <w:rFonts w:ascii="Arial" w:hAnsi="Arial" w:cs="Arial"/>
          <w:sz w:val="24"/>
          <w:szCs w:val="24"/>
        </w:rPr>
        <w:t xml:space="preserve">a Rioja. Todo su catálogo es de </w:t>
      </w:r>
      <w:r w:rsidRPr="006E29D8">
        <w:rPr>
          <w:rFonts w:ascii="Arial" w:hAnsi="Arial" w:cs="Arial"/>
          <w:sz w:val="24"/>
          <w:szCs w:val="24"/>
        </w:rPr>
        <w:t xml:space="preserve">acceso libre, e </w:t>
      </w:r>
      <w:r>
        <w:rPr>
          <w:rFonts w:ascii="Arial" w:hAnsi="Arial" w:cs="Arial"/>
          <w:sz w:val="24"/>
          <w:szCs w:val="24"/>
        </w:rPr>
        <w:t xml:space="preserve">incluye revistas, libros, tesis </w:t>
      </w:r>
      <w:r w:rsidRPr="006E29D8">
        <w:rPr>
          <w:rFonts w:ascii="Arial" w:hAnsi="Arial" w:cs="Arial"/>
          <w:sz w:val="24"/>
          <w:szCs w:val="24"/>
        </w:rPr>
        <w:t>doctorales y otro tipo de documentos.</w:t>
      </w:r>
    </w:p>
    <w:p w:rsidR="006E29D8" w:rsidRDefault="006E29D8" w:rsidP="006E29D8">
      <w:pPr>
        <w:spacing w:line="360" w:lineRule="auto"/>
        <w:rPr>
          <w:rFonts w:ascii="Arial" w:hAnsi="Arial" w:cs="Arial"/>
          <w:sz w:val="24"/>
          <w:szCs w:val="24"/>
        </w:rPr>
      </w:pPr>
    </w:p>
    <w:p w:rsidR="006E29D8" w:rsidRDefault="006E29D8" w:rsidP="006E29D8">
      <w:pPr>
        <w:spacing w:line="360" w:lineRule="auto"/>
        <w:rPr>
          <w:rFonts w:ascii="Arial" w:hAnsi="Arial" w:cs="Arial"/>
          <w:sz w:val="24"/>
          <w:szCs w:val="24"/>
        </w:rPr>
      </w:pPr>
      <w:r>
        <w:rPr>
          <w:rFonts w:ascii="Arial" w:hAnsi="Arial" w:cs="Arial"/>
          <w:sz w:val="24"/>
          <w:szCs w:val="24"/>
        </w:rPr>
        <w:t xml:space="preserve"> Creo que es muy parecida a la plataforma de Google Académico y sin duda preferiría usar la de Google, ya que nunca antes había escuchado de esta plataforma, además que Google es mundialmente reconocido  y puedo encontrar todo tipo de información. </w:t>
      </w:r>
    </w:p>
    <w:p w:rsidR="006E29D8" w:rsidRDefault="006E29D8" w:rsidP="006E29D8">
      <w:pPr>
        <w:spacing w:line="360" w:lineRule="auto"/>
        <w:rPr>
          <w:rFonts w:ascii="Arial" w:hAnsi="Arial" w:cs="Arial"/>
          <w:sz w:val="24"/>
          <w:szCs w:val="24"/>
        </w:rPr>
      </w:pPr>
    </w:p>
    <w:p w:rsidR="006E29D8" w:rsidRDefault="006E29D8" w:rsidP="006E29D8">
      <w:pPr>
        <w:pStyle w:val="Prrafodelista"/>
        <w:numPr>
          <w:ilvl w:val="0"/>
          <w:numId w:val="7"/>
        </w:numPr>
        <w:spacing w:line="360" w:lineRule="auto"/>
        <w:rPr>
          <w:rFonts w:ascii="Arial" w:hAnsi="Arial" w:cs="Arial"/>
          <w:sz w:val="24"/>
          <w:szCs w:val="24"/>
        </w:rPr>
      </w:pPr>
      <w:proofErr w:type="spellStart"/>
      <w:r>
        <w:rPr>
          <w:rFonts w:ascii="Arial" w:hAnsi="Arial" w:cs="Arial"/>
          <w:sz w:val="24"/>
          <w:szCs w:val="24"/>
        </w:rPr>
        <w:t>Wolfram</w:t>
      </w:r>
      <w:proofErr w:type="spellEnd"/>
      <w:r>
        <w:rPr>
          <w:rFonts w:ascii="Arial" w:hAnsi="Arial" w:cs="Arial"/>
          <w:sz w:val="24"/>
          <w:szCs w:val="24"/>
        </w:rPr>
        <w:t xml:space="preserve"> </w:t>
      </w:r>
      <w:proofErr w:type="spellStart"/>
      <w:r>
        <w:rPr>
          <w:rFonts w:ascii="Arial" w:hAnsi="Arial" w:cs="Arial"/>
          <w:sz w:val="24"/>
          <w:szCs w:val="24"/>
        </w:rPr>
        <w:t>Alpha</w:t>
      </w:r>
      <w:proofErr w:type="spellEnd"/>
    </w:p>
    <w:p w:rsidR="006E29D8" w:rsidRDefault="006E29D8" w:rsidP="006E29D8">
      <w:pPr>
        <w:spacing w:line="360" w:lineRule="auto"/>
        <w:rPr>
          <w:rFonts w:ascii="Arial" w:hAnsi="Arial" w:cs="Arial"/>
          <w:sz w:val="24"/>
          <w:szCs w:val="24"/>
        </w:rPr>
      </w:pPr>
      <w:r w:rsidRPr="006E29D8">
        <w:rPr>
          <w:rFonts w:ascii="Arial" w:hAnsi="Arial" w:cs="Arial"/>
          <w:sz w:val="24"/>
          <w:szCs w:val="24"/>
        </w:rPr>
        <w:t>B</w:t>
      </w:r>
      <w:r w:rsidRPr="006E29D8">
        <w:rPr>
          <w:rFonts w:ascii="Arial" w:hAnsi="Arial" w:cs="Arial"/>
          <w:sz w:val="24"/>
          <w:szCs w:val="24"/>
        </w:rPr>
        <w:t>uscador de respuestas con una enorme base de</w:t>
      </w:r>
      <w:r w:rsidRPr="006E29D8">
        <w:rPr>
          <w:rFonts w:ascii="Arial" w:hAnsi="Arial" w:cs="Arial"/>
          <w:sz w:val="24"/>
          <w:szCs w:val="24"/>
        </w:rPr>
        <w:t xml:space="preserve"> datos. </w:t>
      </w:r>
      <w:r w:rsidRPr="006E29D8">
        <w:rPr>
          <w:rFonts w:ascii="Arial" w:hAnsi="Arial" w:cs="Arial"/>
          <w:sz w:val="24"/>
          <w:szCs w:val="24"/>
        </w:rPr>
        <w:t>Funciona de manera diferente a Google en</w:t>
      </w:r>
      <w:r w:rsidRPr="006E29D8">
        <w:rPr>
          <w:rFonts w:ascii="Arial" w:hAnsi="Arial" w:cs="Arial"/>
          <w:sz w:val="24"/>
          <w:szCs w:val="24"/>
        </w:rPr>
        <w:t xml:space="preserve"> </w:t>
      </w:r>
      <w:r w:rsidRPr="006E29D8">
        <w:rPr>
          <w:rFonts w:ascii="Arial" w:hAnsi="Arial" w:cs="Arial"/>
          <w:sz w:val="24"/>
          <w:szCs w:val="24"/>
        </w:rPr>
        <w:t>cuanto a que no proporciona una lista de páginas</w:t>
      </w:r>
      <w:r w:rsidRPr="006E29D8">
        <w:rPr>
          <w:rFonts w:ascii="Arial" w:hAnsi="Arial" w:cs="Arial"/>
          <w:sz w:val="24"/>
          <w:szCs w:val="24"/>
        </w:rPr>
        <w:t xml:space="preserve"> </w:t>
      </w:r>
      <w:r w:rsidRPr="006E29D8">
        <w:rPr>
          <w:rFonts w:ascii="Arial" w:hAnsi="Arial" w:cs="Arial"/>
          <w:sz w:val="24"/>
          <w:szCs w:val="24"/>
        </w:rPr>
        <w:t>web que contienen la información que necesitas,</w:t>
      </w:r>
      <w:r w:rsidRPr="006E29D8">
        <w:rPr>
          <w:rFonts w:ascii="Arial" w:hAnsi="Arial" w:cs="Arial"/>
          <w:sz w:val="24"/>
          <w:szCs w:val="24"/>
        </w:rPr>
        <w:t xml:space="preserve"> </w:t>
      </w:r>
      <w:r w:rsidRPr="006E29D8">
        <w:rPr>
          <w:rFonts w:ascii="Arial" w:hAnsi="Arial" w:cs="Arial"/>
          <w:sz w:val="24"/>
          <w:szCs w:val="24"/>
        </w:rPr>
        <w:t>sino que te responde a la pregunta de forma</w:t>
      </w:r>
      <w:r w:rsidRPr="006E29D8">
        <w:rPr>
          <w:rFonts w:ascii="Arial" w:hAnsi="Arial" w:cs="Arial"/>
          <w:sz w:val="24"/>
          <w:szCs w:val="24"/>
        </w:rPr>
        <w:t xml:space="preserve"> </w:t>
      </w:r>
      <w:r w:rsidRPr="006E29D8">
        <w:rPr>
          <w:rFonts w:ascii="Arial" w:hAnsi="Arial" w:cs="Arial"/>
          <w:sz w:val="24"/>
          <w:szCs w:val="24"/>
        </w:rPr>
        <w:t>concreta.</w:t>
      </w:r>
    </w:p>
    <w:p w:rsidR="006E29D8" w:rsidRDefault="006E29D8" w:rsidP="006E29D8">
      <w:pPr>
        <w:spacing w:line="360" w:lineRule="auto"/>
        <w:rPr>
          <w:rFonts w:ascii="Arial" w:hAnsi="Arial" w:cs="Arial"/>
          <w:sz w:val="24"/>
          <w:szCs w:val="24"/>
        </w:rPr>
      </w:pPr>
      <w:r>
        <w:rPr>
          <w:rFonts w:ascii="Arial" w:hAnsi="Arial" w:cs="Arial"/>
          <w:sz w:val="24"/>
          <w:szCs w:val="24"/>
        </w:rPr>
        <w:t>Es un buscador súper práctico, la verdad te arroja un resultado más preciso que el de Google o al menos eso fue en la prueba que hice, pero lo malo es que aún no funciona en español, solamente en inglés.</w:t>
      </w:r>
    </w:p>
    <w:p w:rsidR="00962D5F" w:rsidRDefault="00962D5F" w:rsidP="006E29D8">
      <w:pPr>
        <w:spacing w:line="360" w:lineRule="auto"/>
        <w:rPr>
          <w:rFonts w:ascii="Arial" w:hAnsi="Arial" w:cs="Arial"/>
          <w:sz w:val="24"/>
          <w:szCs w:val="24"/>
        </w:rPr>
      </w:pPr>
    </w:p>
    <w:p w:rsidR="006E29D8" w:rsidRPr="00962D5F" w:rsidRDefault="00962D5F" w:rsidP="00962D5F">
      <w:pPr>
        <w:pStyle w:val="Prrafodelista"/>
        <w:numPr>
          <w:ilvl w:val="0"/>
          <w:numId w:val="7"/>
        </w:numPr>
        <w:spacing w:line="360" w:lineRule="auto"/>
        <w:rPr>
          <w:rFonts w:ascii="Arial" w:hAnsi="Arial" w:cs="Arial"/>
          <w:sz w:val="24"/>
          <w:szCs w:val="24"/>
        </w:rPr>
      </w:pPr>
      <w:r w:rsidRPr="00962D5F">
        <w:rPr>
          <w:rFonts w:ascii="Arial" w:hAnsi="Arial" w:cs="Arial"/>
          <w:sz w:val="24"/>
          <w:szCs w:val="24"/>
        </w:rPr>
        <w:t>ERIC</w:t>
      </w:r>
    </w:p>
    <w:p w:rsidR="006E29D8" w:rsidRDefault="006E29D8" w:rsidP="006E29D8">
      <w:pPr>
        <w:spacing w:line="360" w:lineRule="auto"/>
        <w:rPr>
          <w:rFonts w:ascii="Arial" w:hAnsi="Arial" w:cs="Arial"/>
          <w:sz w:val="24"/>
          <w:szCs w:val="24"/>
        </w:rPr>
      </w:pPr>
      <w:r w:rsidRPr="006E29D8">
        <w:rPr>
          <w:rFonts w:ascii="Arial" w:hAnsi="Arial" w:cs="Arial"/>
          <w:sz w:val="24"/>
          <w:szCs w:val="24"/>
        </w:rPr>
        <w:t>Una de las mayores b</w:t>
      </w:r>
      <w:r>
        <w:rPr>
          <w:rFonts w:ascii="Arial" w:hAnsi="Arial" w:cs="Arial"/>
          <w:sz w:val="24"/>
          <w:szCs w:val="24"/>
        </w:rPr>
        <w:t xml:space="preserve">ase de datos online educativas, </w:t>
      </w:r>
      <w:r w:rsidRPr="006E29D8">
        <w:rPr>
          <w:rFonts w:ascii="Arial" w:hAnsi="Arial" w:cs="Arial"/>
          <w:sz w:val="24"/>
          <w:szCs w:val="24"/>
        </w:rPr>
        <w:t>con un catálogo de má</w:t>
      </w:r>
      <w:r>
        <w:rPr>
          <w:rFonts w:ascii="Arial" w:hAnsi="Arial" w:cs="Arial"/>
          <w:sz w:val="24"/>
          <w:szCs w:val="24"/>
        </w:rPr>
        <w:t xml:space="preserve">s de un millón de referencias y </w:t>
      </w:r>
      <w:r w:rsidRPr="006E29D8">
        <w:rPr>
          <w:rFonts w:ascii="Arial" w:hAnsi="Arial" w:cs="Arial"/>
          <w:sz w:val="24"/>
          <w:szCs w:val="24"/>
        </w:rPr>
        <w:t xml:space="preserve">más </w:t>
      </w:r>
      <w:r>
        <w:rPr>
          <w:rFonts w:ascii="Arial" w:hAnsi="Arial" w:cs="Arial"/>
          <w:sz w:val="24"/>
          <w:szCs w:val="24"/>
        </w:rPr>
        <w:t xml:space="preserve">de 100.000 documentos completos accesibles </w:t>
      </w:r>
      <w:r w:rsidRPr="006E29D8">
        <w:rPr>
          <w:rFonts w:ascii="Arial" w:hAnsi="Arial" w:cs="Arial"/>
          <w:sz w:val="24"/>
          <w:szCs w:val="24"/>
        </w:rPr>
        <w:t>de forma gratuita</w:t>
      </w:r>
    </w:p>
    <w:p w:rsidR="00962D5F" w:rsidRDefault="00962D5F" w:rsidP="006E29D8">
      <w:pPr>
        <w:spacing w:line="360" w:lineRule="auto"/>
        <w:rPr>
          <w:rFonts w:ascii="Arial" w:hAnsi="Arial" w:cs="Arial"/>
          <w:sz w:val="24"/>
          <w:szCs w:val="24"/>
        </w:rPr>
      </w:pPr>
    </w:p>
    <w:p w:rsidR="00962D5F" w:rsidRDefault="00962D5F" w:rsidP="006E29D8">
      <w:pPr>
        <w:spacing w:line="360" w:lineRule="auto"/>
        <w:rPr>
          <w:rFonts w:ascii="Arial" w:hAnsi="Arial" w:cs="Arial"/>
          <w:sz w:val="24"/>
          <w:szCs w:val="24"/>
        </w:rPr>
      </w:pPr>
      <w:r>
        <w:rPr>
          <w:rFonts w:ascii="Arial" w:hAnsi="Arial" w:cs="Arial"/>
          <w:sz w:val="24"/>
          <w:szCs w:val="24"/>
        </w:rPr>
        <w:t>La verdad siento que aún le falta mucho y la manera de presentar los resultados no es la manera más práctica para facilitarle el trabajo al usuario.</w:t>
      </w:r>
    </w:p>
    <w:p w:rsidR="00962D5F" w:rsidRPr="00962D5F" w:rsidRDefault="00962D5F" w:rsidP="006E29D8">
      <w:pPr>
        <w:spacing w:line="360" w:lineRule="auto"/>
        <w:rPr>
          <w:rFonts w:ascii="Arial" w:hAnsi="Arial" w:cs="Arial"/>
          <w:b/>
          <w:sz w:val="24"/>
          <w:szCs w:val="24"/>
        </w:rPr>
      </w:pPr>
    </w:p>
    <w:p w:rsidR="006E29D8" w:rsidRDefault="00962D5F" w:rsidP="00962D5F">
      <w:pPr>
        <w:pStyle w:val="Prrafodelista"/>
        <w:numPr>
          <w:ilvl w:val="0"/>
          <w:numId w:val="7"/>
        </w:numPr>
        <w:spacing w:line="360" w:lineRule="auto"/>
        <w:rPr>
          <w:rFonts w:ascii="Arial" w:hAnsi="Arial" w:cs="Arial"/>
          <w:sz w:val="24"/>
          <w:szCs w:val="24"/>
        </w:rPr>
      </w:pPr>
      <w:proofErr w:type="spellStart"/>
      <w:r w:rsidRPr="00962D5F">
        <w:rPr>
          <w:rFonts w:ascii="Arial" w:hAnsi="Arial" w:cs="Arial"/>
          <w:sz w:val="24"/>
          <w:szCs w:val="24"/>
        </w:rPr>
        <w:t>Search</w:t>
      </w:r>
      <w:proofErr w:type="spellEnd"/>
      <w:r w:rsidRPr="00962D5F">
        <w:rPr>
          <w:rFonts w:ascii="Arial" w:hAnsi="Arial" w:cs="Arial"/>
          <w:sz w:val="24"/>
          <w:szCs w:val="24"/>
        </w:rPr>
        <w:t xml:space="preserve"> </w:t>
      </w:r>
      <w:proofErr w:type="spellStart"/>
      <w:r w:rsidRPr="00962D5F">
        <w:rPr>
          <w:rFonts w:ascii="Arial" w:hAnsi="Arial" w:cs="Arial"/>
          <w:sz w:val="24"/>
          <w:szCs w:val="24"/>
        </w:rPr>
        <w:t>Creative</w:t>
      </w:r>
      <w:proofErr w:type="spellEnd"/>
      <w:r w:rsidRPr="00962D5F">
        <w:rPr>
          <w:rFonts w:ascii="Arial" w:hAnsi="Arial" w:cs="Arial"/>
          <w:sz w:val="24"/>
          <w:szCs w:val="24"/>
        </w:rPr>
        <w:t xml:space="preserve"> </w:t>
      </w:r>
      <w:proofErr w:type="spellStart"/>
      <w:r w:rsidRPr="00962D5F">
        <w:rPr>
          <w:rFonts w:ascii="Arial" w:hAnsi="Arial" w:cs="Arial"/>
          <w:sz w:val="24"/>
          <w:szCs w:val="24"/>
        </w:rPr>
        <w:t>Commons</w:t>
      </w:r>
      <w:proofErr w:type="spellEnd"/>
    </w:p>
    <w:p w:rsidR="00962D5F" w:rsidRDefault="00962D5F" w:rsidP="00962D5F">
      <w:pPr>
        <w:spacing w:line="360" w:lineRule="auto"/>
        <w:rPr>
          <w:rFonts w:ascii="Arial" w:hAnsi="Arial" w:cs="Arial"/>
          <w:sz w:val="24"/>
          <w:szCs w:val="24"/>
        </w:rPr>
      </w:pPr>
      <w:r w:rsidRPr="00962D5F">
        <w:rPr>
          <w:rFonts w:ascii="Arial" w:hAnsi="Arial" w:cs="Arial"/>
          <w:sz w:val="24"/>
          <w:szCs w:val="24"/>
        </w:rPr>
        <w:t xml:space="preserve">Un buscador para encontrar una imagen, una canción o un artículo para reutilizar sin infringir los derechos de autor. Este servicio sólo muestra aquellos autores que han marcado su trabajo como licencia </w:t>
      </w:r>
      <w:proofErr w:type="spellStart"/>
      <w:r w:rsidRPr="00962D5F">
        <w:rPr>
          <w:rFonts w:ascii="Arial" w:hAnsi="Arial" w:cs="Arial"/>
          <w:sz w:val="24"/>
          <w:szCs w:val="24"/>
        </w:rPr>
        <w:t>Creative</w:t>
      </w:r>
      <w:proofErr w:type="spellEnd"/>
      <w:r w:rsidRPr="00962D5F">
        <w:rPr>
          <w:rFonts w:ascii="Arial" w:hAnsi="Arial" w:cs="Arial"/>
          <w:sz w:val="24"/>
          <w:szCs w:val="24"/>
        </w:rPr>
        <w:t xml:space="preserve"> </w:t>
      </w:r>
      <w:proofErr w:type="spellStart"/>
      <w:r w:rsidRPr="00962D5F">
        <w:rPr>
          <w:rFonts w:ascii="Arial" w:hAnsi="Arial" w:cs="Arial"/>
          <w:sz w:val="24"/>
          <w:szCs w:val="24"/>
        </w:rPr>
        <w:t>Commons</w:t>
      </w:r>
      <w:proofErr w:type="spellEnd"/>
      <w:r w:rsidRPr="00962D5F">
        <w:rPr>
          <w:rFonts w:ascii="Arial" w:hAnsi="Arial" w:cs="Arial"/>
          <w:sz w:val="24"/>
          <w:szCs w:val="24"/>
        </w:rPr>
        <w:t>, es decir sólo con “algunos derechos reservados” y evita la necesidad de haber de pedir permiso a su autor, aunque siempre se le debe dar siempre crédito.</w:t>
      </w:r>
    </w:p>
    <w:p w:rsidR="00962D5F" w:rsidRDefault="00962D5F" w:rsidP="00962D5F">
      <w:pPr>
        <w:spacing w:line="360" w:lineRule="auto"/>
        <w:rPr>
          <w:rFonts w:ascii="Arial" w:hAnsi="Arial" w:cs="Arial"/>
          <w:sz w:val="24"/>
          <w:szCs w:val="24"/>
        </w:rPr>
      </w:pPr>
    </w:p>
    <w:p w:rsidR="00962D5F" w:rsidRDefault="00962D5F" w:rsidP="00962D5F">
      <w:pPr>
        <w:spacing w:line="360" w:lineRule="auto"/>
        <w:rPr>
          <w:rFonts w:ascii="Arial" w:hAnsi="Arial" w:cs="Arial"/>
          <w:sz w:val="24"/>
          <w:szCs w:val="24"/>
        </w:rPr>
      </w:pPr>
      <w:r>
        <w:rPr>
          <w:rFonts w:ascii="Arial" w:hAnsi="Arial" w:cs="Arial"/>
          <w:sz w:val="24"/>
          <w:szCs w:val="24"/>
        </w:rPr>
        <w:t>Es fácil de usar y te arroja buenos resultados, lo cual es lo más importante en una plataforma de este estilo.</w:t>
      </w:r>
    </w:p>
    <w:p w:rsidR="00962D5F" w:rsidRDefault="00962D5F" w:rsidP="00962D5F">
      <w:pPr>
        <w:spacing w:line="360" w:lineRule="auto"/>
        <w:rPr>
          <w:rFonts w:ascii="Arial" w:hAnsi="Arial" w:cs="Arial"/>
          <w:sz w:val="24"/>
          <w:szCs w:val="24"/>
        </w:rPr>
      </w:pPr>
    </w:p>
    <w:p w:rsidR="00962D5F" w:rsidRDefault="00962D5F" w:rsidP="00962D5F">
      <w:pPr>
        <w:pStyle w:val="Prrafodelista"/>
        <w:numPr>
          <w:ilvl w:val="0"/>
          <w:numId w:val="7"/>
        </w:numPr>
        <w:spacing w:line="360" w:lineRule="auto"/>
        <w:rPr>
          <w:rFonts w:ascii="Arial" w:hAnsi="Arial" w:cs="Arial"/>
          <w:sz w:val="24"/>
          <w:szCs w:val="24"/>
        </w:rPr>
      </w:pPr>
      <w:r>
        <w:rPr>
          <w:rFonts w:ascii="Arial" w:hAnsi="Arial" w:cs="Arial"/>
          <w:sz w:val="24"/>
          <w:szCs w:val="24"/>
        </w:rPr>
        <w:t>Wikipedia</w:t>
      </w:r>
    </w:p>
    <w:p w:rsidR="00962D5F" w:rsidRDefault="00962D5F" w:rsidP="00962D5F">
      <w:pPr>
        <w:spacing w:line="360" w:lineRule="auto"/>
        <w:rPr>
          <w:rFonts w:ascii="Arial" w:hAnsi="Arial" w:cs="Arial"/>
          <w:sz w:val="24"/>
          <w:szCs w:val="24"/>
        </w:rPr>
      </w:pPr>
      <w:r w:rsidRPr="00962D5F">
        <w:rPr>
          <w:rFonts w:ascii="Arial" w:hAnsi="Arial" w:cs="Arial"/>
          <w:sz w:val="24"/>
          <w:szCs w:val="24"/>
        </w:rPr>
        <w:t>La enciclopedia online l</w:t>
      </w:r>
      <w:r>
        <w:rPr>
          <w:rFonts w:ascii="Arial" w:hAnsi="Arial" w:cs="Arial"/>
          <w:sz w:val="24"/>
          <w:szCs w:val="24"/>
        </w:rPr>
        <w:t xml:space="preserve">ibre y colaborativa escrita por </w:t>
      </w:r>
      <w:r w:rsidRPr="00962D5F">
        <w:rPr>
          <w:rFonts w:ascii="Arial" w:hAnsi="Arial" w:cs="Arial"/>
          <w:sz w:val="24"/>
          <w:szCs w:val="24"/>
        </w:rPr>
        <w:t>una comunidad anó</w:t>
      </w:r>
      <w:r>
        <w:rPr>
          <w:rFonts w:ascii="Arial" w:hAnsi="Arial" w:cs="Arial"/>
          <w:sz w:val="24"/>
          <w:szCs w:val="24"/>
        </w:rPr>
        <w:t xml:space="preserve">nima y devota de contribuyentes </w:t>
      </w:r>
      <w:r w:rsidRPr="00962D5F">
        <w:rPr>
          <w:rFonts w:ascii="Arial" w:hAnsi="Arial" w:cs="Arial"/>
          <w:sz w:val="24"/>
          <w:szCs w:val="24"/>
        </w:rPr>
        <w:t>de todo el m</w:t>
      </w:r>
      <w:r>
        <w:rPr>
          <w:rFonts w:ascii="Arial" w:hAnsi="Arial" w:cs="Arial"/>
          <w:sz w:val="24"/>
          <w:szCs w:val="24"/>
        </w:rPr>
        <w:t xml:space="preserve">undo. En los últimos años se ha </w:t>
      </w:r>
      <w:r w:rsidRPr="00962D5F">
        <w:rPr>
          <w:rFonts w:ascii="Arial" w:hAnsi="Arial" w:cs="Arial"/>
          <w:sz w:val="24"/>
          <w:szCs w:val="24"/>
        </w:rPr>
        <w:t>transformado en la f</w:t>
      </w:r>
      <w:r>
        <w:rPr>
          <w:rFonts w:ascii="Arial" w:hAnsi="Arial" w:cs="Arial"/>
          <w:sz w:val="24"/>
          <w:szCs w:val="24"/>
        </w:rPr>
        <w:t xml:space="preserve">uente de consulta más utilizada </w:t>
      </w:r>
      <w:r w:rsidRPr="00962D5F">
        <w:rPr>
          <w:rFonts w:ascii="Arial" w:hAnsi="Arial" w:cs="Arial"/>
          <w:sz w:val="24"/>
          <w:szCs w:val="24"/>
        </w:rPr>
        <w:t>por todos los est</w:t>
      </w:r>
      <w:r>
        <w:rPr>
          <w:rFonts w:ascii="Arial" w:hAnsi="Arial" w:cs="Arial"/>
          <w:sz w:val="24"/>
          <w:szCs w:val="24"/>
        </w:rPr>
        <w:t xml:space="preserve">udiantes de cualquier nivel. La </w:t>
      </w:r>
      <w:r w:rsidRPr="00962D5F">
        <w:rPr>
          <w:rFonts w:ascii="Arial" w:hAnsi="Arial" w:cs="Arial"/>
          <w:sz w:val="24"/>
          <w:szCs w:val="24"/>
        </w:rPr>
        <w:t>veracidad</w:t>
      </w:r>
      <w:r w:rsidRPr="00962D5F">
        <w:rPr>
          <w:rFonts w:ascii="Arial" w:hAnsi="Arial" w:cs="Arial"/>
          <w:sz w:val="24"/>
          <w:szCs w:val="24"/>
        </w:rPr>
        <w:tab/>
        <w:t xml:space="preserve"> de</w:t>
      </w:r>
      <w:r w:rsidRPr="00962D5F">
        <w:rPr>
          <w:rFonts w:ascii="Arial" w:hAnsi="Arial" w:cs="Arial"/>
          <w:sz w:val="24"/>
          <w:szCs w:val="24"/>
        </w:rPr>
        <w:tab/>
        <w:t xml:space="preserve"> los</w:t>
      </w:r>
      <w:r w:rsidRPr="00962D5F">
        <w:rPr>
          <w:rFonts w:ascii="Arial" w:hAnsi="Arial" w:cs="Arial"/>
          <w:sz w:val="24"/>
          <w:szCs w:val="24"/>
        </w:rPr>
        <w:tab/>
        <w:t xml:space="preserve"> </w:t>
      </w:r>
      <w:r>
        <w:rPr>
          <w:rFonts w:ascii="Arial" w:hAnsi="Arial" w:cs="Arial"/>
          <w:sz w:val="24"/>
          <w:szCs w:val="24"/>
        </w:rPr>
        <w:t xml:space="preserve">datos en la Wikipedia en inglés </w:t>
      </w:r>
      <w:r w:rsidRPr="00962D5F">
        <w:rPr>
          <w:rFonts w:ascii="Arial" w:hAnsi="Arial" w:cs="Arial"/>
          <w:sz w:val="24"/>
          <w:szCs w:val="24"/>
        </w:rPr>
        <w:t>iguala a la Enciclopedia Británica.</w:t>
      </w:r>
    </w:p>
    <w:p w:rsidR="00962D5F" w:rsidRDefault="00962D5F" w:rsidP="00962D5F">
      <w:pPr>
        <w:spacing w:line="360" w:lineRule="auto"/>
        <w:rPr>
          <w:rFonts w:ascii="Arial" w:hAnsi="Arial" w:cs="Arial"/>
          <w:sz w:val="24"/>
          <w:szCs w:val="24"/>
        </w:rPr>
      </w:pPr>
    </w:p>
    <w:p w:rsidR="00962D5F" w:rsidRDefault="00962D5F" w:rsidP="00962D5F">
      <w:pPr>
        <w:spacing w:line="360" w:lineRule="auto"/>
        <w:rPr>
          <w:rFonts w:ascii="Arial" w:hAnsi="Arial" w:cs="Arial"/>
          <w:sz w:val="24"/>
          <w:szCs w:val="24"/>
        </w:rPr>
      </w:pPr>
      <w:r>
        <w:rPr>
          <w:rFonts w:ascii="Arial" w:hAnsi="Arial" w:cs="Arial"/>
          <w:sz w:val="24"/>
          <w:szCs w:val="24"/>
        </w:rPr>
        <w:t>Probablemente es una de las páginas más usadas pero también es uno de los peores lugares para buscar información, ya que la información puede ser alterada por cualquier persona.</w:t>
      </w:r>
    </w:p>
    <w:p w:rsidR="00962D5F" w:rsidRDefault="00962D5F" w:rsidP="00962D5F">
      <w:pPr>
        <w:pStyle w:val="Prrafodelista"/>
        <w:numPr>
          <w:ilvl w:val="0"/>
          <w:numId w:val="7"/>
        </w:numPr>
        <w:spacing w:line="360" w:lineRule="auto"/>
        <w:rPr>
          <w:rFonts w:ascii="Arial" w:hAnsi="Arial" w:cs="Arial"/>
          <w:sz w:val="24"/>
          <w:szCs w:val="24"/>
        </w:rPr>
      </w:pPr>
      <w:r>
        <w:rPr>
          <w:rFonts w:ascii="Arial" w:hAnsi="Arial" w:cs="Arial"/>
          <w:sz w:val="24"/>
          <w:szCs w:val="24"/>
        </w:rPr>
        <w:t>Lectores RSS</w:t>
      </w:r>
    </w:p>
    <w:p w:rsidR="00962D5F" w:rsidRDefault="00962D5F" w:rsidP="00962D5F">
      <w:pPr>
        <w:spacing w:line="360" w:lineRule="auto"/>
        <w:rPr>
          <w:rFonts w:ascii="Arial" w:hAnsi="Arial" w:cs="Arial"/>
          <w:sz w:val="24"/>
          <w:szCs w:val="24"/>
        </w:rPr>
      </w:pPr>
      <w:r>
        <w:rPr>
          <w:rFonts w:ascii="Arial" w:hAnsi="Arial" w:cs="Arial"/>
          <w:sz w:val="24"/>
          <w:szCs w:val="24"/>
        </w:rPr>
        <w:t xml:space="preserve">Es </w:t>
      </w:r>
      <w:r w:rsidRPr="00962D5F">
        <w:rPr>
          <w:rFonts w:ascii="Arial" w:hAnsi="Arial" w:cs="Arial"/>
          <w:sz w:val="24"/>
          <w:szCs w:val="24"/>
        </w:rPr>
        <w:t xml:space="preserve">un programa que permite al profesor suscribirse a páginas web o blogs favoritos para recibir los artículos que son de su interés agrupados en una sola aplicación. Este lector online, por tanto, ofrece la opción de organizar la información sobre temas relacionados con una asignatura, un proyecto de aula o recursos TIC. Algunos de los más conocidos son </w:t>
      </w:r>
      <w:proofErr w:type="spellStart"/>
      <w:r w:rsidRPr="00962D5F">
        <w:rPr>
          <w:rFonts w:ascii="Arial" w:hAnsi="Arial" w:cs="Arial"/>
          <w:sz w:val="24"/>
          <w:szCs w:val="24"/>
        </w:rPr>
        <w:t>Feedly</w:t>
      </w:r>
      <w:proofErr w:type="spellEnd"/>
      <w:r w:rsidRPr="00962D5F">
        <w:rPr>
          <w:rFonts w:ascii="Arial" w:hAnsi="Arial" w:cs="Arial"/>
          <w:sz w:val="24"/>
          <w:szCs w:val="24"/>
        </w:rPr>
        <w:t xml:space="preserve">, </w:t>
      </w:r>
      <w:proofErr w:type="spellStart"/>
      <w:r w:rsidRPr="00962D5F">
        <w:rPr>
          <w:rFonts w:ascii="Arial" w:hAnsi="Arial" w:cs="Arial"/>
          <w:sz w:val="24"/>
          <w:szCs w:val="24"/>
        </w:rPr>
        <w:t>FlipBoard</w:t>
      </w:r>
      <w:proofErr w:type="spellEnd"/>
      <w:r w:rsidRPr="00962D5F">
        <w:rPr>
          <w:rFonts w:ascii="Arial" w:hAnsi="Arial" w:cs="Arial"/>
          <w:sz w:val="24"/>
          <w:szCs w:val="24"/>
        </w:rPr>
        <w:t xml:space="preserve">. </w:t>
      </w:r>
      <w:proofErr w:type="gramStart"/>
      <w:r w:rsidRPr="00962D5F">
        <w:rPr>
          <w:rFonts w:ascii="Arial" w:hAnsi="Arial" w:cs="Arial"/>
          <w:sz w:val="24"/>
          <w:szCs w:val="24"/>
        </w:rPr>
        <w:t>y</w:t>
      </w:r>
      <w:proofErr w:type="gramEnd"/>
      <w:r w:rsidRPr="00962D5F">
        <w:rPr>
          <w:rFonts w:ascii="Arial" w:hAnsi="Arial" w:cs="Arial"/>
          <w:sz w:val="24"/>
          <w:szCs w:val="24"/>
        </w:rPr>
        <w:t xml:space="preserve"> Pulse</w:t>
      </w:r>
    </w:p>
    <w:p w:rsidR="00962D5F" w:rsidRDefault="00962D5F" w:rsidP="00962D5F">
      <w:pPr>
        <w:spacing w:line="360" w:lineRule="auto"/>
        <w:rPr>
          <w:rFonts w:ascii="Arial" w:hAnsi="Arial" w:cs="Arial"/>
          <w:sz w:val="24"/>
          <w:szCs w:val="24"/>
        </w:rPr>
      </w:pPr>
    </w:p>
    <w:p w:rsidR="00962D5F" w:rsidRDefault="00962D5F" w:rsidP="00962D5F">
      <w:pPr>
        <w:spacing w:line="360" w:lineRule="auto"/>
        <w:rPr>
          <w:rFonts w:ascii="Arial" w:hAnsi="Arial" w:cs="Arial"/>
          <w:sz w:val="24"/>
          <w:szCs w:val="24"/>
        </w:rPr>
      </w:pPr>
      <w:r>
        <w:rPr>
          <w:rFonts w:ascii="Arial" w:hAnsi="Arial" w:cs="Arial"/>
          <w:sz w:val="24"/>
          <w:szCs w:val="24"/>
        </w:rPr>
        <w:t>Google Académico tiene una función como está pero pues está bien, es buena competencia para Google, la manera en la que se presenta los datos está bien, es fácil de usar y es lo que importa</w:t>
      </w:r>
      <w:r w:rsidRPr="00962D5F">
        <w:rPr>
          <w:rFonts w:ascii="Arial" w:hAnsi="Arial" w:cs="Arial"/>
          <w:sz w:val="24"/>
          <w:szCs w:val="24"/>
        </w:rPr>
        <w:t>.</w:t>
      </w:r>
    </w:p>
    <w:p w:rsidR="00962D5F" w:rsidRDefault="00962D5F" w:rsidP="00962D5F">
      <w:pPr>
        <w:spacing w:line="360" w:lineRule="auto"/>
        <w:rPr>
          <w:rFonts w:ascii="Arial" w:hAnsi="Arial" w:cs="Arial"/>
          <w:sz w:val="24"/>
          <w:szCs w:val="24"/>
        </w:rPr>
      </w:pPr>
    </w:p>
    <w:p w:rsidR="00962D5F" w:rsidRDefault="00962D5F" w:rsidP="00962D5F">
      <w:pPr>
        <w:pStyle w:val="Prrafodelista"/>
        <w:numPr>
          <w:ilvl w:val="0"/>
          <w:numId w:val="7"/>
        </w:numPr>
        <w:spacing w:line="360" w:lineRule="auto"/>
        <w:rPr>
          <w:rFonts w:ascii="Arial" w:hAnsi="Arial" w:cs="Arial"/>
          <w:sz w:val="24"/>
          <w:szCs w:val="24"/>
        </w:rPr>
      </w:pPr>
      <w:r>
        <w:rPr>
          <w:rFonts w:ascii="Arial" w:hAnsi="Arial" w:cs="Arial"/>
          <w:sz w:val="24"/>
          <w:szCs w:val="24"/>
        </w:rPr>
        <w:t>Blogs</w:t>
      </w:r>
    </w:p>
    <w:p w:rsidR="00962D5F" w:rsidRPr="00962D5F" w:rsidRDefault="00962D5F" w:rsidP="00962D5F">
      <w:pPr>
        <w:spacing w:line="360" w:lineRule="auto"/>
        <w:rPr>
          <w:rFonts w:ascii="Arial" w:hAnsi="Arial" w:cs="Arial"/>
          <w:sz w:val="24"/>
          <w:szCs w:val="24"/>
        </w:rPr>
      </w:pPr>
      <w:r w:rsidRPr="00962D5F">
        <w:rPr>
          <w:rFonts w:ascii="Arial" w:hAnsi="Arial" w:cs="Arial"/>
          <w:sz w:val="24"/>
          <w:szCs w:val="24"/>
        </w:rPr>
        <w:t>La lectura de artículos en blogs es una fuente de información constante para el docente conectado. Existen una gran cantidad de blogs especializados en temas educativos y puedes encontrar los más relevantes a tus intereses profesionales desde Bitácoras y Google.</w:t>
      </w:r>
    </w:p>
    <w:p w:rsidR="00962D5F" w:rsidRDefault="00962D5F" w:rsidP="00962D5F">
      <w:pPr>
        <w:spacing w:line="360" w:lineRule="auto"/>
        <w:rPr>
          <w:rFonts w:ascii="Arial" w:hAnsi="Arial" w:cs="Arial"/>
          <w:sz w:val="24"/>
          <w:szCs w:val="24"/>
        </w:rPr>
      </w:pPr>
    </w:p>
    <w:p w:rsidR="00962D5F" w:rsidRDefault="00962D5F" w:rsidP="00962D5F">
      <w:pPr>
        <w:spacing w:line="360" w:lineRule="auto"/>
        <w:rPr>
          <w:rFonts w:ascii="Arial" w:hAnsi="Arial" w:cs="Arial"/>
          <w:sz w:val="24"/>
          <w:szCs w:val="24"/>
        </w:rPr>
      </w:pPr>
      <w:r>
        <w:rPr>
          <w:rFonts w:ascii="Arial" w:hAnsi="Arial" w:cs="Arial"/>
          <w:sz w:val="24"/>
          <w:szCs w:val="24"/>
        </w:rPr>
        <w:t>Son buenos, contienen diferentes puntos de vista, lo cual es importante al momento de estar estudiando ya que ayuda a tener un panorama muy grande sobre diferentes temas importantes, pero aun así no son muy fiables.</w:t>
      </w:r>
    </w:p>
    <w:p w:rsidR="00962D5F" w:rsidRDefault="00962D5F" w:rsidP="00962D5F">
      <w:pPr>
        <w:spacing w:line="360" w:lineRule="auto"/>
        <w:rPr>
          <w:rFonts w:ascii="Arial" w:hAnsi="Arial" w:cs="Arial"/>
          <w:sz w:val="24"/>
          <w:szCs w:val="24"/>
        </w:rPr>
      </w:pPr>
    </w:p>
    <w:p w:rsidR="00962D5F" w:rsidRPr="00962D5F" w:rsidRDefault="00962D5F" w:rsidP="00962D5F">
      <w:pPr>
        <w:pStyle w:val="Prrafodelista"/>
        <w:numPr>
          <w:ilvl w:val="0"/>
          <w:numId w:val="7"/>
        </w:numPr>
        <w:spacing w:line="360" w:lineRule="auto"/>
        <w:rPr>
          <w:rFonts w:ascii="Arial" w:hAnsi="Arial" w:cs="Arial"/>
          <w:sz w:val="24"/>
          <w:szCs w:val="24"/>
        </w:rPr>
      </w:pPr>
      <w:proofErr w:type="spellStart"/>
      <w:r w:rsidRPr="00962D5F">
        <w:rPr>
          <w:rFonts w:ascii="Arial" w:hAnsi="Arial" w:cs="Arial"/>
          <w:sz w:val="24"/>
          <w:szCs w:val="24"/>
        </w:rPr>
        <w:t>Podcasts</w:t>
      </w:r>
      <w:proofErr w:type="spellEnd"/>
    </w:p>
    <w:p w:rsidR="00962D5F" w:rsidRPr="00962D5F" w:rsidRDefault="00962D5F" w:rsidP="00962D5F">
      <w:pPr>
        <w:spacing w:line="360" w:lineRule="auto"/>
        <w:rPr>
          <w:rFonts w:ascii="Arial" w:hAnsi="Arial" w:cs="Arial"/>
          <w:sz w:val="24"/>
          <w:szCs w:val="24"/>
        </w:rPr>
      </w:pPr>
      <w:r w:rsidRPr="00962D5F">
        <w:rPr>
          <w:rFonts w:ascii="Arial" w:hAnsi="Arial" w:cs="Arial"/>
          <w:sz w:val="24"/>
          <w:szCs w:val="24"/>
        </w:rPr>
        <w:t xml:space="preserve"> Repositorios de audio que tienen el formato de un programa de radio y se presentan en archivos MP3 descargables. Algunos de los repositorios más conocidos son </w:t>
      </w:r>
      <w:proofErr w:type="spellStart"/>
      <w:r w:rsidRPr="00962D5F">
        <w:rPr>
          <w:rFonts w:ascii="Arial" w:hAnsi="Arial" w:cs="Arial"/>
          <w:sz w:val="24"/>
          <w:szCs w:val="24"/>
        </w:rPr>
        <w:t>SoundCloud</w:t>
      </w:r>
      <w:proofErr w:type="spellEnd"/>
      <w:r w:rsidRPr="00962D5F">
        <w:rPr>
          <w:rFonts w:ascii="Arial" w:hAnsi="Arial" w:cs="Arial"/>
          <w:sz w:val="24"/>
          <w:szCs w:val="24"/>
        </w:rPr>
        <w:t xml:space="preserve"> </w:t>
      </w:r>
      <w:proofErr w:type="gramStart"/>
      <w:r w:rsidRPr="00962D5F">
        <w:rPr>
          <w:rFonts w:ascii="Arial" w:hAnsi="Arial" w:cs="Arial"/>
          <w:sz w:val="24"/>
          <w:szCs w:val="24"/>
        </w:rPr>
        <w:t>y</w:t>
      </w:r>
      <w:proofErr w:type="gramEnd"/>
      <w:r w:rsidRPr="00962D5F">
        <w:rPr>
          <w:rFonts w:ascii="Arial" w:hAnsi="Arial" w:cs="Arial"/>
          <w:sz w:val="24"/>
          <w:szCs w:val="24"/>
        </w:rPr>
        <w:t xml:space="preserve"> </w:t>
      </w:r>
      <w:proofErr w:type="spellStart"/>
      <w:r w:rsidRPr="00962D5F">
        <w:rPr>
          <w:rFonts w:ascii="Arial" w:hAnsi="Arial" w:cs="Arial"/>
          <w:sz w:val="24"/>
          <w:szCs w:val="24"/>
        </w:rPr>
        <w:t>iVoox</w:t>
      </w:r>
      <w:proofErr w:type="spellEnd"/>
    </w:p>
    <w:p w:rsidR="006E29D8" w:rsidRDefault="006E29D8" w:rsidP="006E29D8">
      <w:pPr>
        <w:spacing w:line="360" w:lineRule="auto"/>
        <w:rPr>
          <w:rFonts w:ascii="Arial" w:hAnsi="Arial" w:cs="Arial"/>
          <w:sz w:val="24"/>
          <w:szCs w:val="24"/>
        </w:rPr>
      </w:pPr>
    </w:p>
    <w:p w:rsidR="00962D5F" w:rsidRDefault="00962D5F" w:rsidP="006E29D8">
      <w:pPr>
        <w:spacing w:line="360" w:lineRule="auto"/>
        <w:rPr>
          <w:rFonts w:ascii="Arial" w:hAnsi="Arial" w:cs="Arial"/>
          <w:sz w:val="24"/>
          <w:szCs w:val="24"/>
        </w:rPr>
      </w:pPr>
      <w:r>
        <w:rPr>
          <w:rFonts w:ascii="Arial" w:hAnsi="Arial" w:cs="Arial"/>
          <w:sz w:val="24"/>
          <w:szCs w:val="24"/>
        </w:rPr>
        <w:t xml:space="preserve">Son increíbles, la cantidad de temas que estos pueden llegar a tocar, la practicidad que tienen al momento de ser reproducidos en cualquier momento y el alcance que estos pueden tener son muy buenos. Existen </w:t>
      </w:r>
      <w:proofErr w:type="spellStart"/>
      <w:r>
        <w:rPr>
          <w:rFonts w:ascii="Arial" w:hAnsi="Arial" w:cs="Arial"/>
          <w:sz w:val="24"/>
          <w:szCs w:val="24"/>
        </w:rPr>
        <w:t>Podca</w:t>
      </w:r>
      <w:r w:rsidR="000B7F49">
        <w:rPr>
          <w:rFonts w:ascii="Arial" w:hAnsi="Arial" w:cs="Arial"/>
          <w:sz w:val="24"/>
          <w:szCs w:val="24"/>
        </w:rPr>
        <w:t>s</w:t>
      </w:r>
      <w:r>
        <w:rPr>
          <w:rFonts w:ascii="Arial" w:hAnsi="Arial" w:cs="Arial"/>
          <w:sz w:val="24"/>
          <w:szCs w:val="24"/>
        </w:rPr>
        <w:t>ts</w:t>
      </w:r>
      <w:proofErr w:type="spellEnd"/>
      <w:r>
        <w:rPr>
          <w:rFonts w:ascii="Arial" w:hAnsi="Arial" w:cs="Arial"/>
          <w:sz w:val="24"/>
          <w:szCs w:val="24"/>
        </w:rPr>
        <w:t xml:space="preserve"> para cada profesional, sobre películas, sobre libros, sobre cualquier cosa y me parece increíble.</w:t>
      </w:r>
    </w:p>
    <w:p w:rsidR="000B7F49" w:rsidRDefault="000B7F49" w:rsidP="006E29D8">
      <w:pPr>
        <w:spacing w:line="360" w:lineRule="auto"/>
        <w:rPr>
          <w:rFonts w:ascii="Arial" w:hAnsi="Arial" w:cs="Arial"/>
          <w:sz w:val="24"/>
          <w:szCs w:val="24"/>
        </w:rPr>
      </w:pPr>
    </w:p>
    <w:p w:rsidR="000B7F49" w:rsidRPr="000B7F49" w:rsidRDefault="000B7F49" w:rsidP="000B7F49">
      <w:pPr>
        <w:pStyle w:val="Prrafodelista"/>
        <w:numPr>
          <w:ilvl w:val="0"/>
          <w:numId w:val="7"/>
        </w:numPr>
        <w:spacing w:line="360" w:lineRule="auto"/>
        <w:rPr>
          <w:rFonts w:ascii="Arial" w:hAnsi="Arial" w:cs="Arial"/>
          <w:sz w:val="24"/>
          <w:szCs w:val="24"/>
        </w:rPr>
      </w:pPr>
      <w:proofErr w:type="spellStart"/>
      <w:r w:rsidRPr="000B7F49">
        <w:rPr>
          <w:rFonts w:ascii="Arial" w:hAnsi="Arial" w:cs="Arial"/>
          <w:sz w:val="24"/>
          <w:szCs w:val="24"/>
        </w:rPr>
        <w:t>Twitter</w:t>
      </w:r>
      <w:proofErr w:type="spellEnd"/>
      <w:r w:rsidRPr="000B7F49">
        <w:rPr>
          <w:rFonts w:ascii="Arial" w:hAnsi="Arial" w:cs="Arial"/>
          <w:sz w:val="24"/>
          <w:szCs w:val="24"/>
        </w:rPr>
        <w:t xml:space="preserve"> </w:t>
      </w:r>
      <w:r w:rsidRPr="000B7F49">
        <w:rPr>
          <w:rFonts w:ascii="Arial" w:hAnsi="Arial" w:cs="Arial"/>
          <w:sz w:val="24"/>
          <w:szCs w:val="24"/>
        </w:rPr>
        <w:t xml:space="preserve"> </w:t>
      </w:r>
    </w:p>
    <w:p w:rsidR="000B7F49" w:rsidRDefault="000B7F49" w:rsidP="006E29D8">
      <w:pPr>
        <w:spacing w:line="360" w:lineRule="auto"/>
      </w:pPr>
      <w:r>
        <w:rPr>
          <w:rFonts w:ascii="Arial" w:hAnsi="Arial" w:cs="Arial"/>
          <w:sz w:val="24"/>
          <w:szCs w:val="24"/>
        </w:rPr>
        <w:t xml:space="preserve">Se </w:t>
      </w:r>
      <w:r w:rsidRPr="000B7F49">
        <w:rPr>
          <w:rFonts w:ascii="Arial" w:hAnsi="Arial" w:cs="Arial"/>
          <w:sz w:val="24"/>
          <w:szCs w:val="24"/>
        </w:rPr>
        <w:t>ha convertido en la mejor fuente de información en cualquier tema, superando a Google e incluso a la televisión. Ningún educador debería ignorarla, sino que es esencial familiarizarse con sus particularidades educativas y desestimar afirmaciones infundadas con el fin de encontrar recursos educativos innovadores y actuales.</w:t>
      </w:r>
      <w:r>
        <w:t xml:space="preserve"> </w:t>
      </w:r>
    </w:p>
    <w:p w:rsidR="000B7F49" w:rsidRDefault="000B7F49" w:rsidP="006E29D8">
      <w:pPr>
        <w:spacing w:line="360" w:lineRule="auto"/>
      </w:pPr>
    </w:p>
    <w:p w:rsidR="000B7F49" w:rsidRPr="000B7F49" w:rsidRDefault="000B7F49" w:rsidP="006E29D8">
      <w:pPr>
        <w:spacing w:line="360" w:lineRule="auto"/>
        <w:rPr>
          <w:rFonts w:ascii="Arial" w:hAnsi="Arial" w:cs="Arial"/>
          <w:sz w:val="24"/>
          <w:szCs w:val="24"/>
        </w:rPr>
      </w:pPr>
      <w:r w:rsidRPr="000B7F49">
        <w:rPr>
          <w:rFonts w:ascii="Arial" w:hAnsi="Arial" w:cs="Arial"/>
          <w:sz w:val="24"/>
          <w:szCs w:val="24"/>
        </w:rPr>
        <w:t>Educativa no es, pero si es un gran medio de comunicación mundial, actualmente es una página considerada un noticiero por parte de mi generación. Las noticias nos llegan más rápido, ya sean locales como nacionales.</w:t>
      </w:r>
    </w:p>
    <w:p w:rsidR="000B7F49" w:rsidRPr="000B7F49" w:rsidRDefault="000B7F49" w:rsidP="006E29D8">
      <w:pPr>
        <w:spacing w:line="360" w:lineRule="auto"/>
        <w:rPr>
          <w:rFonts w:ascii="Arial" w:hAnsi="Arial" w:cs="Arial"/>
          <w:sz w:val="24"/>
          <w:szCs w:val="24"/>
        </w:rPr>
      </w:pPr>
    </w:p>
    <w:p w:rsidR="000B7F49" w:rsidRDefault="000B7F49" w:rsidP="000B7F49">
      <w:pPr>
        <w:pStyle w:val="Prrafodelista"/>
        <w:numPr>
          <w:ilvl w:val="0"/>
          <w:numId w:val="7"/>
        </w:numPr>
        <w:spacing w:line="360" w:lineRule="auto"/>
        <w:rPr>
          <w:rFonts w:ascii="Arial" w:hAnsi="Arial" w:cs="Arial"/>
          <w:sz w:val="24"/>
          <w:szCs w:val="24"/>
        </w:rPr>
      </w:pPr>
      <w:proofErr w:type="spellStart"/>
      <w:r w:rsidRPr="000B7F49">
        <w:rPr>
          <w:rFonts w:ascii="Arial" w:hAnsi="Arial" w:cs="Arial"/>
          <w:sz w:val="24"/>
          <w:szCs w:val="24"/>
        </w:rPr>
        <w:t>Youtube</w:t>
      </w:r>
      <w:proofErr w:type="spellEnd"/>
      <w:r w:rsidRPr="000B7F49">
        <w:rPr>
          <w:rFonts w:ascii="Arial" w:hAnsi="Arial" w:cs="Arial"/>
          <w:sz w:val="24"/>
          <w:szCs w:val="24"/>
        </w:rPr>
        <w:t xml:space="preserve"> EDU </w:t>
      </w:r>
    </w:p>
    <w:p w:rsidR="000B7F49" w:rsidRDefault="000B7F49" w:rsidP="000B7F49">
      <w:pPr>
        <w:spacing w:line="360" w:lineRule="auto"/>
        <w:rPr>
          <w:rFonts w:ascii="Arial" w:hAnsi="Arial" w:cs="Arial"/>
          <w:sz w:val="24"/>
          <w:szCs w:val="24"/>
        </w:rPr>
      </w:pPr>
      <w:r w:rsidRPr="000B7F49">
        <w:rPr>
          <w:rFonts w:ascii="Arial" w:hAnsi="Arial" w:cs="Arial"/>
          <w:sz w:val="24"/>
          <w:szCs w:val="24"/>
        </w:rPr>
        <w:t>Colección de videos con clases de corta duración de profesores de todo el mundo y cursos completos de las universidades más importantes del mundo.</w:t>
      </w:r>
    </w:p>
    <w:p w:rsidR="000B7F49" w:rsidRDefault="000B7F49" w:rsidP="000B7F49">
      <w:pPr>
        <w:spacing w:line="360" w:lineRule="auto"/>
        <w:rPr>
          <w:rFonts w:ascii="Arial" w:hAnsi="Arial" w:cs="Arial"/>
          <w:sz w:val="24"/>
          <w:szCs w:val="24"/>
        </w:rPr>
      </w:pPr>
    </w:p>
    <w:p w:rsidR="000B7F49" w:rsidRDefault="000B7F49" w:rsidP="000B7F49">
      <w:pPr>
        <w:spacing w:line="360" w:lineRule="auto"/>
        <w:rPr>
          <w:rFonts w:ascii="Arial" w:hAnsi="Arial" w:cs="Arial"/>
          <w:sz w:val="24"/>
          <w:szCs w:val="24"/>
        </w:rPr>
      </w:pPr>
      <w:r>
        <w:rPr>
          <w:rFonts w:ascii="Arial" w:hAnsi="Arial" w:cs="Arial"/>
          <w:sz w:val="24"/>
          <w:szCs w:val="24"/>
        </w:rPr>
        <w:t>No tenía ni la mínima idea de la existencia de la página, lo cual creo que es malo, en lugar de promocionar los videos de risa, la compañía debería de estar dando a conocer esta plataforma ya que tiene más que aportar a la sociedad. Es fácil de usar y creo que puede tener un gran impacto en la vida de los estudiantes.</w:t>
      </w:r>
    </w:p>
    <w:p w:rsidR="000B7F49" w:rsidRDefault="000B7F49" w:rsidP="000B7F49">
      <w:pPr>
        <w:spacing w:line="360" w:lineRule="auto"/>
        <w:rPr>
          <w:rFonts w:ascii="Arial" w:hAnsi="Arial" w:cs="Arial"/>
          <w:sz w:val="24"/>
          <w:szCs w:val="24"/>
        </w:rPr>
      </w:pPr>
    </w:p>
    <w:p w:rsidR="000B7F49" w:rsidRDefault="000B7F49" w:rsidP="000B7F49">
      <w:pPr>
        <w:spacing w:line="360" w:lineRule="auto"/>
        <w:rPr>
          <w:rFonts w:ascii="Arial" w:hAnsi="Arial" w:cs="Arial"/>
          <w:b/>
          <w:sz w:val="24"/>
          <w:szCs w:val="24"/>
        </w:rPr>
      </w:pPr>
      <w:r w:rsidRPr="000B7F49">
        <w:rPr>
          <w:rFonts w:ascii="Arial" w:hAnsi="Arial" w:cs="Arial"/>
          <w:b/>
          <w:sz w:val="24"/>
          <w:szCs w:val="24"/>
        </w:rPr>
        <w:t>Competencia digital #2: Capturar y gestionar información</w:t>
      </w:r>
    </w:p>
    <w:p w:rsidR="000B7F49" w:rsidRPr="000B7F49" w:rsidRDefault="000B7F49" w:rsidP="000B7F49">
      <w:pPr>
        <w:spacing w:line="360" w:lineRule="auto"/>
        <w:rPr>
          <w:rFonts w:ascii="Arial" w:hAnsi="Arial" w:cs="Arial"/>
          <w:sz w:val="24"/>
          <w:szCs w:val="24"/>
        </w:rPr>
      </w:pPr>
      <w:r w:rsidRPr="000B7F49">
        <w:rPr>
          <w:rFonts w:ascii="Arial" w:hAnsi="Arial" w:cs="Arial"/>
          <w:sz w:val="24"/>
          <w:szCs w:val="24"/>
        </w:rPr>
        <w:t>La mayoría de profesores tienen que gestionar información que vive en dos mundos. El primero, el mundo físico del papel, que está repleto de libretas, formularios, notas en papeles, post-</w:t>
      </w:r>
      <w:proofErr w:type="spellStart"/>
      <w:r w:rsidRPr="000B7F49">
        <w:rPr>
          <w:rFonts w:ascii="Arial" w:hAnsi="Arial" w:cs="Arial"/>
          <w:sz w:val="24"/>
          <w:szCs w:val="24"/>
        </w:rPr>
        <w:t>its</w:t>
      </w:r>
      <w:proofErr w:type="spellEnd"/>
      <w:r w:rsidRPr="000B7F49">
        <w:rPr>
          <w:rFonts w:ascii="Arial" w:hAnsi="Arial" w:cs="Arial"/>
          <w:sz w:val="24"/>
          <w:szCs w:val="24"/>
        </w:rPr>
        <w:t>, y pilas de archivos impresos que llegan al correo.</w:t>
      </w:r>
    </w:p>
    <w:p w:rsidR="000B7F49" w:rsidRPr="000B7F49" w:rsidRDefault="000B7F49" w:rsidP="000B7F49">
      <w:pPr>
        <w:spacing w:line="360" w:lineRule="auto"/>
        <w:rPr>
          <w:rFonts w:ascii="Arial" w:hAnsi="Arial" w:cs="Arial"/>
          <w:sz w:val="24"/>
          <w:szCs w:val="24"/>
        </w:rPr>
      </w:pPr>
    </w:p>
    <w:p w:rsidR="000B7F49" w:rsidRPr="000B7F49" w:rsidRDefault="000B7F49" w:rsidP="000B7F49">
      <w:pPr>
        <w:spacing w:line="360" w:lineRule="auto"/>
        <w:rPr>
          <w:rFonts w:ascii="Arial" w:hAnsi="Arial" w:cs="Arial"/>
          <w:sz w:val="24"/>
          <w:szCs w:val="24"/>
        </w:rPr>
      </w:pPr>
      <w:r w:rsidRPr="000B7F49">
        <w:rPr>
          <w:rFonts w:ascii="Arial" w:hAnsi="Arial" w:cs="Arial"/>
          <w:sz w:val="24"/>
          <w:szCs w:val="24"/>
        </w:rPr>
        <w:t xml:space="preserve"> Igualmente, el mundo digital está invadido por bases de datos en línea, archivos adjuntos en el correo electrónico, y muchos artículos, páginas web y vídeos que se encuentran haciendo búsquedas online. La recopilación, la selección y organización de este contenido digital normalmente no funciona con fluidez. </w:t>
      </w:r>
    </w:p>
    <w:p w:rsidR="000B7F49" w:rsidRPr="000B7F49" w:rsidRDefault="000B7F49" w:rsidP="000B7F49">
      <w:pPr>
        <w:spacing w:line="360" w:lineRule="auto"/>
        <w:rPr>
          <w:rFonts w:ascii="Arial" w:hAnsi="Arial" w:cs="Arial"/>
          <w:sz w:val="24"/>
          <w:szCs w:val="24"/>
        </w:rPr>
      </w:pPr>
    </w:p>
    <w:p w:rsidR="000B7F49" w:rsidRDefault="000B7F49" w:rsidP="000B7F49">
      <w:pPr>
        <w:spacing w:line="360" w:lineRule="auto"/>
        <w:rPr>
          <w:rFonts w:ascii="Arial" w:hAnsi="Arial" w:cs="Arial"/>
          <w:sz w:val="24"/>
          <w:szCs w:val="24"/>
        </w:rPr>
      </w:pPr>
      <w:r w:rsidRPr="000B7F49">
        <w:rPr>
          <w:rFonts w:ascii="Arial" w:hAnsi="Arial" w:cs="Arial"/>
          <w:sz w:val="24"/>
          <w:szCs w:val="24"/>
        </w:rPr>
        <w:t xml:space="preserve">Una mala gestión de la información hace que no nos podamos aprovechar de ella y se duplique trabajo con frecuencia. Es importante, por tanto, conocer las herramientas que permiten capturar y gestionar nuestra información desde cualquier equipo y compartirla fácilmente sin un vaivén constante de correos electrónicos. </w:t>
      </w:r>
    </w:p>
    <w:p w:rsidR="000B7F49" w:rsidRDefault="000B7F49" w:rsidP="000B7F49">
      <w:pPr>
        <w:spacing w:line="360" w:lineRule="auto"/>
        <w:rPr>
          <w:rFonts w:ascii="Arial" w:hAnsi="Arial" w:cs="Arial"/>
          <w:sz w:val="24"/>
          <w:szCs w:val="24"/>
        </w:rPr>
      </w:pPr>
    </w:p>
    <w:p w:rsidR="000B7F49" w:rsidRPr="000B7F49" w:rsidRDefault="000B7F49" w:rsidP="000B7F49">
      <w:pPr>
        <w:pStyle w:val="Prrafodelista"/>
        <w:numPr>
          <w:ilvl w:val="0"/>
          <w:numId w:val="7"/>
        </w:numPr>
        <w:spacing w:line="360" w:lineRule="auto"/>
        <w:rPr>
          <w:rFonts w:ascii="Arial" w:hAnsi="Arial" w:cs="Arial"/>
          <w:b/>
          <w:sz w:val="24"/>
          <w:szCs w:val="24"/>
        </w:rPr>
      </w:pPr>
      <w:proofErr w:type="spellStart"/>
      <w:r w:rsidRPr="000B7F49">
        <w:rPr>
          <w:rFonts w:ascii="Arial" w:hAnsi="Arial" w:cs="Arial"/>
          <w:sz w:val="24"/>
          <w:szCs w:val="24"/>
        </w:rPr>
        <w:t>Evernote</w:t>
      </w:r>
      <w:proofErr w:type="spellEnd"/>
      <w:r w:rsidRPr="000B7F49">
        <w:rPr>
          <w:rFonts w:ascii="Arial" w:hAnsi="Arial" w:cs="Arial"/>
          <w:sz w:val="24"/>
          <w:szCs w:val="24"/>
        </w:rPr>
        <w:t xml:space="preserve"> </w:t>
      </w:r>
    </w:p>
    <w:p w:rsidR="000B7F49" w:rsidRDefault="000B7F49" w:rsidP="000B7F49">
      <w:pPr>
        <w:spacing w:line="360" w:lineRule="auto"/>
        <w:rPr>
          <w:rFonts w:ascii="Arial" w:hAnsi="Arial" w:cs="Arial"/>
          <w:sz w:val="24"/>
          <w:szCs w:val="24"/>
        </w:rPr>
      </w:pPr>
      <w:r w:rsidRPr="000B7F49">
        <w:rPr>
          <w:rFonts w:ascii="Arial" w:hAnsi="Arial" w:cs="Arial"/>
          <w:sz w:val="24"/>
          <w:szCs w:val="24"/>
        </w:rPr>
        <w:t xml:space="preserve">Un almacén personal en la nube para guardar fácilmente papeles, fotos, enlaces web, artículos en blogs, documentos (Microsoft Office, </w:t>
      </w:r>
      <w:proofErr w:type="spellStart"/>
      <w:r w:rsidRPr="000B7F49">
        <w:rPr>
          <w:rFonts w:ascii="Arial" w:hAnsi="Arial" w:cs="Arial"/>
          <w:sz w:val="24"/>
          <w:szCs w:val="24"/>
        </w:rPr>
        <w:t>PDFs</w:t>
      </w:r>
      <w:proofErr w:type="spellEnd"/>
      <w:r w:rsidRPr="000B7F49">
        <w:rPr>
          <w:rFonts w:ascii="Arial" w:hAnsi="Arial" w:cs="Arial"/>
          <w:sz w:val="24"/>
          <w:szCs w:val="24"/>
        </w:rPr>
        <w:t xml:space="preserve">, </w:t>
      </w:r>
      <w:proofErr w:type="spellStart"/>
      <w:r w:rsidRPr="000B7F49">
        <w:rPr>
          <w:rFonts w:ascii="Arial" w:hAnsi="Arial" w:cs="Arial"/>
          <w:sz w:val="24"/>
          <w:szCs w:val="24"/>
        </w:rPr>
        <w:t>iWorks</w:t>
      </w:r>
      <w:proofErr w:type="spellEnd"/>
      <w:r w:rsidRPr="000B7F49">
        <w:rPr>
          <w:rFonts w:ascii="Arial" w:hAnsi="Arial" w:cs="Arial"/>
          <w:sz w:val="24"/>
          <w:szCs w:val="24"/>
        </w:rPr>
        <w:t xml:space="preserve">, audio, vídeos, etc.), correos electrónicos, notas manuscritas, </w:t>
      </w:r>
      <w:proofErr w:type="spellStart"/>
      <w:r w:rsidRPr="000B7F49">
        <w:rPr>
          <w:rFonts w:ascii="Arial" w:hAnsi="Arial" w:cs="Arial"/>
          <w:sz w:val="24"/>
          <w:szCs w:val="24"/>
        </w:rPr>
        <w:t>tweets</w:t>
      </w:r>
      <w:proofErr w:type="spellEnd"/>
      <w:r w:rsidRPr="000B7F49">
        <w:rPr>
          <w:rFonts w:ascii="Arial" w:hAnsi="Arial" w:cs="Arial"/>
          <w:sz w:val="24"/>
          <w:szCs w:val="24"/>
        </w:rPr>
        <w:t>, notas de voz, capturas de pantalla, post-</w:t>
      </w:r>
      <w:proofErr w:type="spellStart"/>
      <w:r w:rsidRPr="000B7F49">
        <w:rPr>
          <w:rFonts w:ascii="Arial" w:hAnsi="Arial" w:cs="Arial"/>
          <w:sz w:val="24"/>
          <w:szCs w:val="24"/>
        </w:rPr>
        <w:t>it</w:t>
      </w:r>
      <w:proofErr w:type="spellEnd"/>
      <w:r w:rsidRPr="000B7F49">
        <w:rPr>
          <w:rFonts w:ascii="Arial" w:hAnsi="Arial" w:cs="Arial"/>
          <w:sz w:val="24"/>
          <w:szCs w:val="24"/>
        </w:rPr>
        <w:t xml:space="preserve">, </w:t>
      </w:r>
      <w:proofErr w:type="spellStart"/>
      <w:r w:rsidRPr="000B7F49">
        <w:rPr>
          <w:rFonts w:ascii="Arial" w:hAnsi="Arial" w:cs="Arial"/>
          <w:sz w:val="24"/>
          <w:szCs w:val="24"/>
        </w:rPr>
        <w:t>podcasts</w:t>
      </w:r>
      <w:proofErr w:type="spellEnd"/>
      <w:r w:rsidRPr="000B7F49">
        <w:rPr>
          <w:rFonts w:ascii="Arial" w:hAnsi="Arial" w:cs="Arial"/>
          <w:sz w:val="24"/>
          <w:szCs w:val="24"/>
        </w:rPr>
        <w:t xml:space="preserve">, listas de tareas, recordatorios o incluso, grabaciones de una conferencia o de una reunión. </w:t>
      </w:r>
    </w:p>
    <w:p w:rsidR="000B7F49" w:rsidRDefault="000B7F49" w:rsidP="000B7F49">
      <w:pPr>
        <w:spacing w:line="360" w:lineRule="auto"/>
        <w:rPr>
          <w:rFonts w:ascii="Arial" w:hAnsi="Arial" w:cs="Arial"/>
          <w:sz w:val="24"/>
          <w:szCs w:val="24"/>
        </w:rPr>
      </w:pPr>
      <w:r>
        <w:rPr>
          <w:rFonts w:ascii="Arial" w:hAnsi="Arial" w:cs="Arial"/>
          <w:sz w:val="24"/>
          <w:szCs w:val="24"/>
        </w:rPr>
        <w:t>Ofrece mayor herramientas que Google, la verdad nunca había escuchado de esta página, pero la verdad es que me resulta algo necesario en la vida de cada estudiante.</w:t>
      </w:r>
    </w:p>
    <w:p w:rsidR="005B1DE6" w:rsidRDefault="005B1DE6" w:rsidP="000B7F49">
      <w:pPr>
        <w:spacing w:line="360" w:lineRule="auto"/>
        <w:rPr>
          <w:rFonts w:ascii="Arial" w:hAnsi="Arial" w:cs="Arial"/>
          <w:sz w:val="24"/>
          <w:szCs w:val="24"/>
        </w:rPr>
      </w:pPr>
    </w:p>
    <w:p w:rsidR="005B1DE6" w:rsidRDefault="005B1DE6" w:rsidP="005B1DE6">
      <w:pPr>
        <w:pStyle w:val="Prrafodelista"/>
        <w:numPr>
          <w:ilvl w:val="0"/>
          <w:numId w:val="7"/>
        </w:numPr>
        <w:spacing w:line="360" w:lineRule="auto"/>
        <w:rPr>
          <w:rFonts w:ascii="Arial" w:hAnsi="Arial" w:cs="Arial"/>
          <w:sz w:val="24"/>
          <w:szCs w:val="24"/>
        </w:rPr>
      </w:pPr>
      <w:proofErr w:type="spellStart"/>
      <w:r w:rsidRPr="005B1DE6">
        <w:rPr>
          <w:rFonts w:ascii="Arial" w:hAnsi="Arial" w:cs="Arial"/>
          <w:sz w:val="24"/>
          <w:szCs w:val="24"/>
        </w:rPr>
        <w:t>Dropbox</w:t>
      </w:r>
      <w:proofErr w:type="spellEnd"/>
    </w:p>
    <w:p w:rsidR="005B1DE6" w:rsidRDefault="005B1DE6" w:rsidP="005B1DE6">
      <w:pPr>
        <w:spacing w:line="360" w:lineRule="auto"/>
        <w:rPr>
          <w:rFonts w:ascii="Arial" w:hAnsi="Arial" w:cs="Arial"/>
          <w:sz w:val="24"/>
          <w:szCs w:val="24"/>
        </w:rPr>
      </w:pPr>
      <w:r>
        <w:rPr>
          <w:rFonts w:ascii="Arial" w:hAnsi="Arial" w:cs="Arial"/>
          <w:sz w:val="24"/>
          <w:szCs w:val="24"/>
        </w:rPr>
        <w:t xml:space="preserve">Puedes </w:t>
      </w:r>
      <w:r w:rsidRPr="005B1DE6">
        <w:rPr>
          <w:rFonts w:ascii="Arial" w:hAnsi="Arial" w:cs="Arial"/>
          <w:sz w:val="24"/>
          <w:szCs w:val="24"/>
        </w:rPr>
        <w:t>guardar archivos más pesados</w:t>
      </w:r>
      <w:r>
        <w:rPr>
          <w:rFonts w:ascii="Arial" w:hAnsi="Arial" w:cs="Arial"/>
          <w:sz w:val="24"/>
          <w:szCs w:val="24"/>
        </w:rPr>
        <w:t xml:space="preserve"> </w:t>
      </w:r>
      <w:r w:rsidRPr="005B1DE6">
        <w:rPr>
          <w:rFonts w:ascii="Arial" w:hAnsi="Arial" w:cs="Arial"/>
          <w:sz w:val="24"/>
          <w:szCs w:val="24"/>
        </w:rPr>
        <w:t>como fotografías de alta resolución, archivos</w:t>
      </w:r>
      <w:r>
        <w:rPr>
          <w:rFonts w:ascii="Arial" w:hAnsi="Arial" w:cs="Arial"/>
          <w:sz w:val="24"/>
          <w:szCs w:val="24"/>
        </w:rPr>
        <w:t xml:space="preserve"> </w:t>
      </w:r>
      <w:r w:rsidRPr="005B1DE6">
        <w:rPr>
          <w:rFonts w:ascii="Arial" w:hAnsi="Arial" w:cs="Arial"/>
          <w:sz w:val="24"/>
          <w:szCs w:val="24"/>
        </w:rPr>
        <w:t>grandes de edición de imágenes, archivos de música</w:t>
      </w:r>
      <w:r>
        <w:rPr>
          <w:rFonts w:ascii="Arial" w:hAnsi="Arial" w:cs="Arial"/>
          <w:sz w:val="24"/>
          <w:szCs w:val="24"/>
        </w:rPr>
        <w:t xml:space="preserve"> </w:t>
      </w:r>
      <w:r w:rsidRPr="005B1DE6">
        <w:rPr>
          <w:rFonts w:ascii="Arial" w:hAnsi="Arial" w:cs="Arial"/>
          <w:sz w:val="24"/>
          <w:szCs w:val="24"/>
        </w:rPr>
        <w:t>y archivos de vídeo.</w:t>
      </w:r>
      <w:r>
        <w:rPr>
          <w:rFonts w:ascii="Arial" w:hAnsi="Arial" w:cs="Arial"/>
          <w:sz w:val="24"/>
          <w:szCs w:val="24"/>
        </w:rPr>
        <w:t xml:space="preserve"> </w:t>
      </w:r>
      <w:r w:rsidRPr="005B1DE6">
        <w:rPr>
          <w:rFonts w:ascii="Arial" w:hAnsi="Arial" w:cs="Arial"/>
          <w:sz w:val="24"/>
          <w:szCs w:val="24"/>
        </w:rPr>
        <w:t>Con ambas herramientas se comparten archivos</w:t>
      </w:r>
      <w:r>
        <w:rPr>
          <w:rFonts w:ascii="Arial" w:hAnsi="Arial" w:cs="Arial"/>
          <w:sz w:val="24"/>
          <w:szCs w:val="24"/>
        </w:rPr>
        <w:t xml:space="preserve"> </w:t>
      </w:r>
      <w:r w:rsidRPr="005B1DE6">
        <w:rPr>
          <w:rFonts w:ascii="Arial" w:hAnsi="Arial" w:cs="Arial"/>
          <w:sz w:val="24"/>
          <w:szCs w:val="24"/>
        </w:rPr>
        <w:t>fácilmente con alumnos y otros compañeros de</w:t>
      </w:r>
      <w:r>
        <w:rPr>
          <w:rFonts w:ascii="Arial" w:hAnsi="Arial" w:cs="Arial"/>
          <w:sz w:val="24"/>
          <w:szCs w:val="24"/>
        </w:rPr>
        <w:t xml:space="preserve"> </w:t>
      </w:r>
      <w:r w:rsidRPr="005B1DE6">
        <w:rPr>
          <w:rFonts w:ascii="Arial" w:hAnsi="Arial" w:cs="Arial"/>
          <w:sz w:val="24"/>
          <w:szCs w:val="24"/>
        </w:rPr>
        <w:t>trabajo a través de un enlace web, pero en el caso de</w:t>
      </w:r>
      <w:r>
        <w:rPr>
          <w:rFonts w:ascii="Arial" w:hAnsi="Arial" w:cs="Arial"/>
          <w:sz w:val="24"/>
          <w:szCs w:val="24"/>
        </w:rPr>
        <w:t xml:space="preserve"> </w:t>
      </w:r>
      <w:proofErr w:type="spellStart"/>
      <w:r w:rsidRPr="005B1DE6">
        <w:rPr>
          <w:rFonts w:ascii="Arial" w:hAnsi="Arial" w:cs="Arial"/>
          <w:sz w:val="24"/>
          <w:szCs w:val="24"/>
        </w:rPr>
        <w:t>dropbox</w:t>
      </w:r>
      <w:proofErr w:type="spellEnd"/>
      <w:r w:rsidRPr="005B1DE6">
        <w:rPr>
          <w:rFonts w:ascii="Arial" w:hAnsi="Arial" w:cs="Arial"/>
          <w:sz w:val="24"/>
          <w:szCs w:val="24"/>
        </w:rPr>
        <w:t xml:space="preserve"> es muy útil la posibilidad de introducir una</w:t>
      </w:r>
      <w:r>
        <w:rPr>
          <w:rFonts w:ascii="Arial" w:hAnsi="Arial" w:cs="Arial"/>
          <w:sz w:val="24"/>
          <w:szCs w:val="24"/>
        </w:rPr>
        <w:t xml:space="preserve"> </w:t>
      </w:r>
      <w:r w:rsidRPr="005B1DE6">
        <w:rPr>
          <w:rFonts w:ascii="Arial" w:hAnsi="Arial" w:cs="Arial"/>
          <w:sz w:val="24"/>
          <w:szCs w:val="24"/>
        </w:rPr>
        <w:t>fecha de caducidad en el enlace compartido, con la</w:t>
      </w:r>
      <w:r>
        <w:rPr>
          <w:rFonts w:ascii="Arial" w:hAnsi="Arial" w:cs="Arial"/>
          <w:sz w:val="24"/>
          <w:szCs w:val="24"/>
        </w:rPr>
        <w:t xml:space="preserve"> </w:t>
      </w:r>
      <w:r w:rsidRPr="005B1DE6">
        <w:rPr>
          <w:rFonts w:ascii="Arial" w:hAnsi="Arial" w:cs="Arial"/>
          <w:sz w:val="24"/>
          <w:szCs w:val="24"/>
        </w:rPr>
        <w:t xml:space="preserve">cuenta </w:t>
      </w:r>
      <w:proofErr w:type="spellStart"/>
      <w:r w:rsidRPr="005B1DE6">
        <w:rPr>
          <w:rFonts w:ascii="Arial" w:hAnsi="Arial" w:cs="Arial"/>
          <w:sz w:val="24"/>
          <w:szCs w:val="24"/>
        </w:rPr>
        <w:t>premium</w:t>
      </w:r>
      <w:proofErr w:type="spellEnd"/>
      <w:r w:rsidRPr="005B1DE6">
        <w:rPr>
          <w:rFonts w:ascii="Arial" w:hAnsi="Arial" w:cs="Arial"/>
          <w:sz w:val="24"/>
          <w:szCs w:val="24"/>
        </w:rPr>
        <w:t>.</w:t>
      </w:r>
    </w:p>
    <w:p w:rsidR="005B1DE6" w:rsidRDefault="005B1DE6" w:rsidP="005B1DE6">
      <w:pPr>
        <w:spacing w:line="360" w:lineRule="auto"/>
        <w:rPr>
          <w:rFonts w:ascii="Arial" w:hAnsi="Arial" w:cs="Arial"/>
          <w:sz w:val="24"/>
          <w:szCs w:val="24"/>
        </w:rPr>
      </w:pPr>
    </w:p>
    <w:p w:rsidR="005B1DE6" w:rsidRDefault="005B1DE6" w:rsidP="005B1DE6">
      <w:pPr>
        <w:spacing w:line="360" w:lineRule="auto"/>
        <w:rPr>
          <w:rFonts w:ascii="Arial" w:hAnsi="Arial" w:cs="Arial"/>
          <w:sz w:val="24"/>
          <w:szCs w:val="24"/>
        </w:rPr>
      </w:pPr>
      <w:r>
        <w:rPr>
          <w:rFonts w:ascii="Arial" w:hAnsi="Arial" w:cs="Arial"/>
          <w:sz w:val="24"/>
          <w:szCs w:val="24"/>
        </w:rPr>
        <w:t xml:space="preserve">Buena página, es útil, fácil de usar, muy atractiva visualmente y la verdad es una herramienta que uso en </w:t>
      </w:r>
      <w:proofErr w:type="gramStart"/>
      <w:r>
        <w:rPr>
          <w:rFonts w:ascii="Arial" w:hAnsi="Arial" w:cs="Arial"/>
          <w:sz w:val="24"/>
          <w:szCs w:val="24"/>
        </w:rPr>
        <w:t>mi</w:t>
      </w:r>
      <w:proofErr w:type="gramEnd"/>
      <w:r>
        <w:rPr>
          <w:rFonts w:ascii="Arial" w:hAnsi="Arial" w:cs="Arial"/>
          <w:sz w:val="24"/>
          <w:szCs w:val="24"/>
        </w:rPr>
        <w:t xml:space="preserve"> día a día, así que no tengo mucho que decir más que tiene buenas herramientas.</w:t>
      </w:r>
    </w:p>
    <w:p w:rsidR="005B1DE6" w:rsidRDefault="005B1DE6" w:rsidP="005B1DE6">
      <w:pPr>
        <w:spacing w:line="360" w:lineRule="auto"/>
        <w:rPr>
          <w:rFonts w:ascii="Arial" w:hAnsi="Arial" w:cs="Arial"/>
          <w:sz w:val="24"/>
          <w:szCs w:val="24"/>
        </w:rPr>
      </w:pPr>
    </w:p>
    <w:p w:rsidR="005B1DE6" w:rsidRDefault="005B1DE6" w:rsidP="005B1DE6">
      <w:pPr>
        <w:spacing w:line="360" w:lineRule="auto"/>
        <w:rPr>
          <w:rFonts w:ascii="Arial" w:hAnsi="Arial" w:cs="Arial"/>
          <w:sz w:val="24"/>
          <w:szCs w:val="24"/>
        </w:rPr>
      </w:pPr>
    </w:p>
    <w:p w:rsidR="005B1DE6" w:rsidRPr="005B1DE6" w:rsidRDefault="005B1DE6" w:rsidP="005B1DE6">
      <w:pPr>
        <w:pStyle w:val="Prrafodelista"/>
        <w:numPr>
          <w:ilvl w:val="0"/>
          <w:numId w:val="7"/>
        </w:numPr>
        <w:spacing w:line="360" w:lineRule="auto"/>
        <w:rPr>
          <w:rFonts w:ascii="Arial" w:hAnsi="Arial" w:cs="Arial"/>
          <w:sz w:val="24"/>
          <w:szCs w:val="24"/>
          <w:lang w:val="en-US"/>
        </w:rPr>
      </w:pPr>
      <w:r w:rsidRPr="005B1DE6">
        <w:rPr>
          <w:rFonts w:ascii="Arial" w:hAnsi="Arial" w:cs="Arial"/>
          <w:sz w:val="24"/>
          <w:szCs w:val="24"/>
          <w:lang w:val="en-US"/>
        </w:rPr>
        <w:t>Google Drive</w:t>
      </w:r>
    </w:p>
    <w:p w:rsidR="005B1DE6" w:rsidRDefault="005B1DE6" w:rsidP="005B1DE6">
      <w:pPr>
        <w:spacing w:line="360" w:lineRule="auto"/>
        <w:rPr>
          <w:rFonts w:ascii="Arial" w:hAnsi="Arial" w:cs="Arial"/>
          <w:sz w:val="24"/>
          <w:szCs w:val="24"/>
        </w:rPr>
      </w:pPr>
      <w:r>
        <w:rPr>
          <w:rFonts w:ascii="Arial" w:hAnsi="Arial" w:cs="Arial"/>
          <w:sz w:val="24"/>
          <w:szCs w:val="24"/>
        </w:rPr>
        <w:t xml:space="preserve">Procesador </w:t>
      </w:r>
      <w:r w:rsidRPr="005B1DE6">
        <w:rPr>
          <w:rFonts w:ascii="Arial" w:hAnsi="Arial" w:cs="Arial"/>
          <w:sz w:val="24"/>
          <w:szCs w:val="24"/>
        </w:rPr>
        <w:t xml:space="preserve">online </w:t>
      </w:r>
      <w:r>
        <w:rPr>
          <w:rFonts w:ascii="Arial" w:hAnsi="Arial" w:cs="Arial"/>
          <w:sz w:val="24"/>
          <w:szCs w:val="24"/>
        </w:rPr>
        <w:t xml:space="preserve">de textos, hojas de cálculo y </w:t>
      </w:r>
      <w:r w:rsidRPr="005B1DE6">
        <w:rPr>
          <w:rFonts w:ascii="Arial" w:hAnsi="Arial" w:cs="Arial"/>
          <w:sz w:val="24"/>
          <w:szCs w:val="24"/>
        </w:rPr>
        <w:t>presentaciones de Google, que permite colaborar en</w:t>
      </w:r>
      <w:r>
        <w:rPr>
          <w:rFonts w:ascii="Arial" w:hAnsi="Arial" w:cs="Arial"/>
          <w:sz w:val="24"/>
          <w:szCs w:val="24"/>
        </w:rPr>
        <w:t xml:space="preserve"> </w:t>
      </w:r>
      <w:r w:rsidRPr="005B1DE6">
        <w:rPr>
          <w:rFonts w:ascii="Arial" w:hAnsi="Arial" w:cs="Arial"/>
          <w:sz w:val="24"/>
          <w:szCs w:val="24"/>
        </w:rPr>
        <w:t>tiempo real en un mismo documento.</w:t>
      </w:r>
      <w:r>
        <w:rPr>
          <w:rFonts w:ascii="Arial" w:hAnsi="Arial" w:cs="Arial"/>
          <w:sz w:val="24"/>
          <w:szCs w:val="24"/>
        </w:rPr>
        <w:t xml:space="preserve"> </w:t>
      </w:r>
      <w:r w:rsidRPr="005B1DE6">
        <w:rPr>
          <w:rFonts w:ascii="Arial" w:hAnsi="Arial" w:cs="Arial"/>
          <w:sz w:val="24"/>
          <w:szCs w:val="24"/>
        </w:rPr>
        <w:t xml:space="preserve">Google </w:t>
      </w:r>
      <w:proofErr w:type="spellStart"/>
      <w:r w:rsidRPr="005B1DE6">
        <w:rPr>
          <w:rFonts w:ascii="Arial" w:hAnsi="Arial" w:cs="Arial"/>
          <w:sz w:val="24"/>
          <w:szCs w:val="24"/>
        </w:rPr>
        <w:t>Docs</w:t>
      </w:r>
      <w:proofErr w:type="spellEnd"/>
      <w:r w:rsidRPr="005B1DE6">
        <w:rPr>
          <w:rFonts w:ascii="Arial" w:hAnsi="Arial" w:cs="Arial"/>
          <w:sz w:val="24"/>
          <w:szCs w:val="24"/>
        </w:rPr>
        <w:t>, a di</w:t>
      </w:r>
      <w:r>
        <w:rPr>
          <w:rFonts w:ascii="Arial" w:hAnsi="Arial" w:cs="Arial"/>
          <w:sz w:val="24"/>
          <w:szCs w:val="24"/>
        </w:rPr>
        <w:t xml:space="preserve">ferencia de </w:t>
      </w:r>
      <w:proofErr w:type="spellStart"/>
      <w:r>
        <w:rPr>
          <w:rFonts w:ascii="Arial" w:hAnsi="Arial" w:cs="Arial"/>
          <w:sz w:val="24"/>
          <w:szCs w:val="24"/>
        </w:rPr>
        <w:t>Evernote</w:t>
      </w:r>
      <w:proofErr w:type="spellEnd"/>
      <w:r>
        <w:rPr>
          <w:rFonts w:ascii="Arial" w:hAnsi="Arial" w:cs="Arial"/>
          <w:sz w:val="24"/>
          <w:szCs w:val="24"/>
        </w:rPr>
        <w:t xml:space="preserve"> y </w:t>
      </w:r>
      <w:proofErr w:type="spellStart"/>
      <w:r>
        <w:rPr>
          <w:rFonts w:ascii="Arial" w:hAnsi="Arial" w:cs="Arial"/>
          <w:sz w:val="24"/>
          <w:szCs w:val="24"/>
        </w:rPr>
        <w:t>Dropbox</w:t>
      </w:r>
      <w:proofErr w:type="spellEnd"/>
      <w:r>
        <w:rPr>
          <w:rFonts w:ascii="Arial" w:hAnsi="Arial" w:cs="Arial"/>
          <w:sz w:val="24"/>
          <w:szCs w:val="24"/>
        </w:rPr>
        <w:t xml:space="preserve">, </w:t>
      </w:r>
      <w:r w:rsidRPr="005B1DE6">
        <w:rPr>
          <w:rFonts w:ascii="Arial" w:hAnsi="Arial" w:cs="Arial"/>
          <w:sz w:val="24"/>
          <w:szCs w:val="24"/>
        </w:rPr>
        <w:t xml:space="preserve">permite que varios </w:t>
      </w:r>
      <w:r>
        <w:rPr>
          <w:rFonts w:ascii="Arial" w:hAnsi="Arial" w:cs="Arial"/>
          <w:sz w:val="24"/>
          <w:szCs w:val="24"/>
        </w:rPr>
        <w:t xml:space="preserve">alumnos y/o profesores ubicados </w:t>
      </w:r>
      <w:r w:rsidRPr="005B1DE6">
        <w:rPr>
          <w:rFonts w:ascii="Arial" w:hAnsi="Arial" w:cs="Arial"/>
          <w:sz w:val="24"/>
          <w:szCs w:val="24"/>
        </w:rPr>
        <w:t xml:space="preserve">en distintos puntos geográficos, puedan </w:t>
      </w:r>
      <w:r>
        <w:rPr>
          <w:rFonts w:ascii="Arial" w:hAnsi="Arial" w:cs="Arial"/>
          <w:sz w:val="24"/>
          <w:szCs w:val="24"/>
        </w:rPr>
        <w:t xml:space="preserve">colaborar </w:t>
      </w:r>
      <w:r w:rsidRPr="005B1DE6">
        <w:rPr>
          <w:rFonts w:ascii="Arial" w:hAnsi="Arial" w:cs="Arial"/>
          <w:sz w:val="24"/>
          <w:szCs w:val="24"/>
        </w:rPr>
        <w:t>de forma simul</w:t>
      </w:r>
      <w:r>
        <w:rPr>
          <w:rFonts w:ascii="Arial" w:hAnsi="Arial" w:cs="Arial"/>
          <w:sz w:val="24"/>
          <w:szCs w:val="24"/>
        </w:rPr>
        <w:t xml:space="preserve">tánea en un mismo archivo desde </w:t>
      </w:r>
      <w:r w:rsidRPr="005B1DE6">
        <w:rPr>
          <w:rFonts w:ascii="Arial" w:hAnsi="Arial" w:cs="Arial"/>
          <w:sz w:val="24"/>
          <w:szCs w:val="24"/>
        </w:rPr>
        <w:t>cualquier equipo que</w:t>
      </w:r>
      <w:r>
        <w:rPr>
          <w:rFonts w:ascii="Arial" w:hAnsi="Arial" w:cs="Arial"/>
          <w:sz w:val="24"/>
          <w:szCs w:val="24"/>
        </w:rPr>
        <w:t xml:space="preserve"> disponga de acceso a Internet. </w:t>
      </w:r>
      <w:r w:rsidRPr="005B1DE6">
        <w:rPr>
          <w:rFonts w:ascii="Arial" w:hAnsi="Arial" w:cs="Arial"/>
          <w:sz w:val="24"/>
          <w:szCs w:val="24"/>
        </w:rPr>
        <w:t>Esta característi</w:t>
      </w:r>
      <w:r>
        <w:rPr>
          <w:rFonts w:ascii="Arial" w:hAnsi="Arial" w:cs="Arial"/>
          <w:sz w:val="24"/>
          <w:szCs w:val="24"/>
        </w:rPr>
        <w:t xml:space="preserve">ca de colaboración es realmente </w:t>
      </w:r>
      <w:r w:rsidRPr="005B1DE6">
        <w:rPr>
          <w:rFonts w:ascii="Arial" w:hAnsi="Arial" w:cs="Arial"/>
          <w:sz w:val="24"/>
          <w:szCs w:val="24"/>
        </w:rPr>
        <w:t>interesante para facilitar el trabajo en grupo.</w:t>
      </w:r>
    </w:p>
    <w:p w:rsidR="005B1DE6" w:rsidRDefault="005B1DE6" w:rsidP="005B1DE6">
      <w:pPr>
        <w:spacing w:line="360" w:lineRule="auto"/>
        <w:rPr>
          <w:rFonts w:ascii="Arial" w:hAnsi="Arial" w:cs="Arial"/>
          <w:sz w:val="24"/>
          <w:szCs w:val="24"/>
        </w:rPr>
      </w:pPr>
      <w:r>
        <w:rPr>
          <w:rFonts w:ascii="Arial" w:hAnsi="Arial" w:cs="Arial"/>
          <w:sz w:val="24"/>
          <w:szCs w:val="24"/>
        </w:rPr>
        <w:t>Una de las mejores páginas de Google, tiene muchas opciones de documentos, puedes crear desde un documento de Word, hasta una encuesta que puedes compartir en cuestión de segundos. Es la plataforma en la que hago mis trabajos en equipo y la verdad siempre nos facilita mucho el hacer un trabajo.</w:t>
      </w:r>
    </w:p>
    <w:p w:rsidR="005B1DE6" w:rsidRDefault="005B1DE6" w:rsidP="005B1DE6">
      <w:pPr>
        <w:spacing w:line="360" w:lineRule="auto"/>
        <w:rPr>
          <w:rFonts w:ascii="Arial" w:hAnsi="Arial" w:cs="Arial"/>
          <w:sz w:val="24"/>
          <w:szCs w:val="24"/>
        </w:rPr>
      </w:pPr>
    </w:p>
    <w:p w:rsidR="005B1DE6" w:rsidRPr="005B1DE6" w:rsidRDefault="005B1DE6" w:rsidP="005B1DE6">
      <w:pPr>
        <w:pStyle w:val="Prrafodelista"/>
        <w:numPr>
          <w:ilvl w:val="0"/>
          <w:numId w:val="7"/>
        </w:numPr>
        <w:spacing w:line="360" w:lineRule="auto"/>
        <w:rPr>
          <w:rFonts w:ascii="Arial" w:hAnsi="Arial" w:cs="Arial"/>
          <w:sz w:val="24"/>
          <w:szCs w:val="24"/>
        </w:rPr>
      </w:pPr>
      <w:proofErr w:type="spellStart"/>
      <w:r w:rsidRPr="005B1DE6">
        <w:rPr>
          <w:rFonts w:ascii="Arial" w:hAnsi="Arial" w:cs="Arial"/>
          <w:sz w:val="24"/>
          <w:szCs w:val="24"/>
        </w:rPr>
        <w:t>Symbaloo</w:t>
      </w:r>
      <w:proofErr w:type="spellEnd"/>
      <w:r w:rsidRPr="005B1DE6">
        <w:rPr>
          <w:rFonts w:ascii="Arial" w:hAnsi="Arial" w:cs="Arial"/>
          <w:sz w:val="24"/>
          <w:szCs w:val="24"/>
        </w:rPr>
        <w:t xml:space="preserve"> EDU </w:t>
      </w:r>
    </w:p>
    <w:p w:rsidR="005B1DE6" w:rsidRDefault="005B1DE6" w:rsidP="005B1DE6">
      <w:pPr>
        <w:spacing w:line="360" w:lineRule="auto"/>
        <w:rPr>
          <w:rFonts w:ascii="Arial" w:hAnsi="Arial" w:cs="Arial"/>
          <w:sz w:val="24"/>
          <w:szCs w:val="24"/>
        </w:rPr>
      </w:pPr>
      <w:r w:rsidRPr="005B1DE6">
        <w:rPr>
          <w:rFonts w:ascii="Arial" w:hAnsi="Arial" w:cs="Arial"/>
          <w:sz w:val="24"/>
          <w:szCs w:val="24"/>
        </w:rPr>
        <w:t xml:space="preserve">La organización eficiente de herramientas y servicios web puede ser un reto a medida que vamos descubriendo e incorporando decenas de ellas en nuestros proyectos. Normalmente para acceder a estas aplicaciones u otros sitios web se teclean de forma repetitiva cada día las mismas direcciones URL en el navegador. Como a menudo son largas y difíciles de recordar, se copian de forma incorrecta y se pierde tiempo. Para resolver este problema, tanto dentro como fuera del aula, existe </w:t>
      </w:r>
      <w:proofErr w:type="spellStart"/>
      <w:r w:rsidRPr="005B1DE6">
        <w:rPr>
          <w:rFonts w:ascii="Arial" w:hAnsi="Arial" w:cs="Arial"/>
          <w:sz w:val="24"/>
          <w:szCs w:val="24"/>
        </w:rPr>
        <w:t>Symbaloo</w:t>
      </w:r>
      <w:proofErr w:type="spellEnd"/>
      <w:r w:rsidRPr="005B1DE6">
        <w:rPr>
          <w:rFonts w:ascii="Arial" w:hAnsi="Arial" w:cs="Arial"/>
          <w:sz w:val="24"/>
          <w:szCs w:val="24"/>
        </w:rPr>
        <w:t xml:space="preserve"> EDU, una aplicación que permite organizar y agrupar en un único lugar las herramientas y webs online que se utilizan a diario.</w:t>
      </w:r>
    </w:p>
    <w:p w:rsidR="008521A4" w:rsidRDefault="008521A4" w:rsidP="005B1DE6">
      <w:pPr>
        <w:spacing w:line="360" w:lineRule="auto"/>
        <w:rPr>
          <w:rFonts w:ascii="Arial" w:hAnsi="Arial" w:cs="Arial"/>
          <w:sz w:val="24"/>
          <w:szCs w:val="24"/>
        </w:rPr>
      </w:pPr>
    </w:p>
    <w:p w:rsidR="008521A4" w:rsidRPr="001722C7" w:rsidRDefault="008521A4" w:rsidP="008521A4">
      <w:pPr>
        <w:spacing w:line="360" w:lineRule="auto"/>
        <w:rPr>
          <w:rFonts w:ascii="Arial" w:hAnsi="Arial" w:cs="Arial"/>
          <w:b/>
          <w:sz w:val="24"/>
          <w:szCs w:val="24"/>
        </w:rPr>
      </w:pPr>
      <w:r w:rsidRPr="001722C7">
        <w:rPr>
          <w:rFonts w:ascii="Arial" w:hAnsi="Arial" w:cs="Arial"/>
          <w:b/>
          <w:sz w:val="24"/>
          <w:szCs w:val="24"/>
        </w:rPr>
        <w:t>Conclusiones</w:t>
      </w:r>
    </w:p>
    <w:p w:rsidR="008521A4" w:rsidRDefault="008521A4" w:rsidP="008521A4">
      <w:pPr>
        <w:spacing w:line="360" w:lineRule="auto"/>
        <w:rPr>
          <w:rFonts w:ascii="Arial" w:hAnsi="Arial" w:cs="Arial"/>
          <w:sz w:val="24"/>
          <w:szCs w:val="24"/>
        </w:rPr>
      </w:pPr>
    </w:p>
    <w:p w:rsidR="008521A4" w:rsidRDefault="008521A4" w:rsidP="008521A4">
      <w:pPr>
        <w:spacing w:line="360" w:lineRule="auto"/>
        <w:rPr>
          <w:rFonts w:ascii="Arial" w:hAnsi="Arial" w:cs="Arial"/>
          <w:sz w:val="24"/>
          <w:szCs w:val="24"/>
        </w:rPr>
      </w:pPr>
      <w:r>
        <w:rPr>
          <w:rFonts w:ascii="Arial" w:hAnsi="Arial" w:cs="Arial"/>
          <w:sz w:val="24"/>
          <w:szCs w:val="24"/>
        </w:rPr>
        <w:t>Las redes sociales actualmente tienen un gran papel en el día a día del ser humano, todo por ser facilitador de las tareas del día a día. Todas y cada una de estas aplicaciones nos ayudan a relacionarnos los unos con los otros, lo cual por cierta parte está bien pero el contacto se está eliminando. En caso de profesionistas, empresarios y estudiantes estas herramientas son demasiado útiles en la vida de muchas personas.</w:t>
      </w:r>
    </w:p>
    <w:p w:rsidR="008521A4" w:rsidRDefault="008521A4" w:rsidP="008521A4">
      <w:pPr>
        <w:spacing w:line="360" w:lineRule="auto"/>
        <w:rPr>
          <w:rFonts w:ascii="Arial" w:hAnsi="Arial" w:cs="Arial"/>
          <w:sz w:val="24"/>
          <w:szCs w:val="24"/>
        </w:rPr>
      </w:pPr>
    </w:p>
    <w:p w:rsidR="008521A4" w:rsidRDefault="008521A4" w:rsidP="008521A4">
      <w:pPr>
        <w:spacing w:line="360" w:lineRule="auto"/>
        <w:rPr>
          <w:rFonts w:ascii="Arial" w:hAnsi="Arial" w:cs="Arial"/>
          <w:sz w:val="24"/>
          <w:szCs w:val="24"/>
        </w:rPr>
      </w:pPr>
      <w:r>
        <w:rPr>
          <w:rFonts w:ascii="Arial" w:hAnsi="Arial" w:cs="Arial"/>
          <w:sz w:val="24"/>
          <w:szCs w:val="24"/>
        </w:rPr>
        <w:t>No tengo duda alguna de que estar herramientas son ultimes para diferentes tipos de personas, para tareas muy diferentes. Pero la verdad es que no sabía de muchas de estas herramientas y dudo que el resto de las personas tengan alguna idea de estas herramientas.</w:t>
      </w:r>
    </w:p>
    <w:p w:rsidR="008521A4" w:rsidRDefault="008521A4" w:rsidP="008521A4">
      <w:pPr>
        <w:rPr>
          <w:rFonts w:ascii="Arial" w:hAnsi="Arial" w:cs="Arial"/>
          <w:sz w:val="24"/>
          <w:szCs w:val="24"/>
        </w:rPr>
      </w:pPr>
    </w:p>
    <w:p w:rsidR="008521A4" w:rsidRDefault="008521A4" w:rsidP="008521A4">
      <w:pPr>
        <w:spacing w:line="360" w:lineRule="auto"/>
        <w:rPr>
          <w:rFonts w:ascii="Arial" w:hAnsi="Arial" w:cs="Arial"/>
          <w:sz w:val="24"/>
          <w:szCs w:val="24"/>
        </w:rPr>
      </w:pPr>
      <w:r>
        <w:rPr>
          <w:rFonts w:ascii="Arial" w:hAnsi="Arial" w:cs="Arial"/>
          <w:sz w:val="24"/>
          <w:szCs w:val="24"/>
        </w:rPr>
        <w:t>Aún existen cosas y herramientas por crear para facilitar las tareas, pero todo será cuestión de tiempo para que las personas desarrollemos nuevas necesidades que ocupen herramientas nuevas. Mientras tanto solo queda el difundir la existencia de estas y otras aplicaciones a las personas que nos rodean.</w:t>
      </w:r>
    </w:p>
    <w:p w:rsidR="008521A4" w:rsidRPr="005B1DE6" w:rsidRDefault="008521A4" w:rsidP="005B1DE6">
      <w:pPr>
        <w:spacing w:line="360" w:lineRule="auto"/>
        <w:rPr>
          <w:rFonts w:ascii="Arial" w:hAnsi="Arial" w:cs="Arial"/>
          <w:sz w:val="24"/>
          <w:szCs w:val="24"/>
        </w:rPr>
      </w:pPr>
    </w:p>
    <w:sectPr w:rsidR="008521A4" w:rsidRPr="005B1DE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67139"/>
    <w:multiLevelType w:val="hybridMultilevel"/>
    <w:tmpl w:val="3A9821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F37DEF"/>
    <w:multiLevelType w:val="hybridMultilevel"/>
    <w:tmpl w:val="3938A8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0BB44E0"/>
    <w:multiLevelType w:val="hybridMultilevel"/>
    <w:tmpl w:val="1832A7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2E11AD5"/>
    <w:multiLevelType w:val="hybridMultilevel"/>
    <w:tmpl w:val="0186F3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330694E"/>
    <w:multiLevelType w:val="hybridMultilevel"/>
    <w:tmpl w:val="87042B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3AD159E"/>
    <w:multiLevelType w:val="hybridMultilevel"/>
    <w:tmpl w:val="FB0482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50046EBE"/>
    <w:multiLevelType w:val="hybridMultilevel"/>
    <w:tmpl w:val="6EE4AD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E4055CB"/>
    <w:multiLevelType w:val="hybridMultilevel"/>
    <w:tmpl w:val="4726D6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
  </w:num>
  <w:num w:numId="4">
    <w:abstractNumId w:val="6"/>
  </w:num>
  <w:num w:numId="5">
    <w:abstractNumId w:val="3"/>
  </w:num>
  <w:num w:numId="6">
    <w:abstractNumId w:val="0"/>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112"/>
    <w:rsid w:val="000159FD"/>
    <w:rsid w:val="000278DA"/>
    <w:rsid w:val="0004262D"/>
    <w:rsid w:val="00053C64"/>
    <w:rsid w:val="0005567C"/>
    <w:rsid w:val="000644DA"/>
    <w:rsid w:val="00077F3C"/>
    <w:rsid w:val="000B7F49"/>
    <w:rsid w:val="000E0903"/>
    <w:rsid w:val="000F729F"/>
    <w:rsid w:val="001722C7"/>
    <w:rsid w:val="001A5895"/>
    <w:rsid w:val="001B216C"/>
    <w:rsid w:val="001F5F74"/>
    <w:rsid w:val="00244BC8"/>
    <w:rsid w:val="002A0327"/>
    <w:rsid w:val="002B2BE2"/>
    <w:rsid w:val="002B4DC0"/>
    <w:rsid w:val="002C66F4"/>
    <w:rsid w:val="00362612"/>
    <w:rsid w:val="00377BDB"/>
    <w:rsid w:val="00380398"/>
    <w:rsid w:val="003A24E4"/>
    <w:rsid w:val="003A2B51"/>
    <w:rsid w:val="003B2A4B"/>
    <w:rsid w:val="003C00A9"/>
    <w:rsid w:val="003C5C17"/>
    <w:rsid w:val="00413AAF"/>
    <w:rsid w:val="00425BAC"/>
    <w:rsid w:val="00435921"/>
    <w:rsid w:val="004944E6"/>
    <w:rsid w:val="004A385C"/>
    <w:rsid w:val="004B06BD"/>
    <w:rsid w:val="004B20A9"/>
    <w:rsid w:val="004C5BF7"/>
    <w:rsid w:val="004C6B5B"/>
    <w:rsid w:val="004E5611"/>
    <w:rsid w:val="005140CC"/>
    <w:rsid w:val="00521968"/>
    <w:rsid w:val="0053401C"/>
    <w:rsid w:val="005359D1"/>
    <w:rsid w:val="00543C7B"/>
    <w:rsid w:val="005B1DE6"/>
    <w:rsid w:val="006054E8"/>
    <w:rsid w:val="0061240C"/>
    <w:rsid w:val="00655A4D"/>
    <w:rsid w:val="00656249"/>
    <w:rsid w:val="006977EC"/>
    <w:rsid w:val="006A5DCA"/>
    <w:rsid w:val="006E29D8"/>
    <w:rsid w:val="00710DAF"/>
    <w:rsid w:val="007433C6"/>
    <w:rsid w:val="00761C6F"/>
    <w:rsid w:val="00774E28"/>
    <w:rsid w:val="007B2D8E"/>
    <w:rsid w:val="007B62B5"/>
    <w:rsid w:val="007C194A"/>
    <w:rsid w:val="007E22D8"/>
    <w:rsid w:val="0084315D"/>
    <w:rsid w:val="008521A4"/>
    <w:rsid w:val="008B3ABF"/>
    <w:rsid w:val="008C3EB0"/>
    <w:rsid w:val="009020AA"/>
    <w:rsid w:val="00916E0D"/>
    <w:rsid w:val="0094214D"/>
    <w:rsid w:val="009554DD"/>
    <w:rsid w:val="00962D5F"/>
    <w:rsid w:val="009763E6"/>
    <w:rsid w:val="009867B8"/>
    <w:rsid w:val="009A5017"/>
    <w:rsid w:val="009B45AE"/>
    <w:rsid w:val="009E38FD"/>
    <w:rsid w:val="009F2E5B"/>
    <w:rsid w:val="00A0063E"/>
    <w:rsid w:val="00A055BF"/>
    <w:rsid w:val="00A23792"/>
    <w:rsid w:val="00A31BAA"/>
    <w:rsid w:val="00A41CB6"/>
    <w:rsid w:val="00A92669"/>
    <w:rsid w:val="00AA7B31"/>
    <w:rsid w:val="00AD566C"/>
    <w:rsid w:val="00B02DBE"/>
    <w:rsid w:val="00B06384"/>
    <w:rsid w:val="00B17118"/>
    <w:rsid w:val="00B17515"/>
    <w:rsid w:val="00B37A6E"/>
    <w:rsid w:val="00BE76AE"/>
    <w:rsid w:val="00BF291C"/>
    <w:rsid w:val="00BF300F"/>
    <w:rsid w:val="00C1361B"/>
    <w:rsid w:val="00C17112"/>
    <w:rsid w:val="00C319E1"/>
    <w:rsid w:val="00C41D35"/>
    <w:rsid w:val="00C44014"/>
    <w:rsid w:val="00C802A4"/>
    <w:rsid w:val="00D155DA"/>
    <w:rsid w:val="00D34675"/>
    <w:rsid w:val="00D43675"/>
    <w:rsid w:val="00DB4D33"/>
    <w:rsid w:val="00DC17BC"/>
    <w:rsid w:val="00DF5A87"/>
    <w:rsid w:val="00E13D3D"/>
    <w:rsid w:val="00E16A48"/>
    <w:rsid w:val="00ED0FBE"/>
    <w:rsid w:val="00ED5636"/>
    <w:rsid w:val="00F06FD6"/>
    <w:rsid w:val="00F2198A"/>
    <w:rsid w:val="00F2762C"/>
    <w:rsid w:val="00F735AB"/>
    <w:rsid w:val="00FB55C8"/>
    <w:rsid w:val="00FF36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B5C6F8-139A-F145-8A01-7779B1AF9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7B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1914</Words>
  <Characters>10529</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Bryan</dc:creator>
  <cp:keywords/>
  <dc:description/>
  <cp:lastModifiedBy>Usuario de Windows</cp:lastModifiedBy>
  <cp:revision>2</cp:revision>
  <dcterms:created xsi:type="dcterms:W3CDTF">2019-05-29T06:14:00Z</dcterms:created>
  <dcterms:modified xsi:type="dcterms:W3CDTF">2019-05-29T06:14:00Z</dcterms:modified>
</cp:coreProperties>
</file>